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BC96" w:themeColor="background2" w:themeShade="BF">
    <v:background id="_x0000_s1025" o:bwmode="white" fillcolor="#c4bc96 [2414]">
      <v:fill r:id="rId5" o:title="5%" type="pattern"/>
    </v:background>
  </w:background>
  <w:body>
    <w:p w14:paraId="24803A8A" w14:textId="77777777" w:rsidR="00CE42FA" w:rsidRPr="00CE42FA" w:rsidRDefault="00DA2C9F" w:rsidP="00CE42FA">
      <w:pPr>
        <w:bidi/>
        <w:rPr>
          <w:rFonts w:ascii="Calibri" w:eastAsia="Calibri" w:hAnsi="Calibri" w:cs="B Titr"/>
          <w:sz w:val="20"/>
          <w:szCs w:val="20"/>
        </w:rPr>
      </w:pPr>
      <w:r>
        <w:rPr>
          <w:rFonts w:ascii="BTitr,Bold" w:cs="B Roy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392783" wp14:editId="55AD8FB9">
                <wp:simplePos x="0" y="0"/>
                <wp:positionH relativeFrom="column">
                  <wp:posOffset>3239770</wp:posOffset>
                </wp:positionH>
                <wp:positionV relativeFrom="paragraph">
                  <wp:posOffset>791210</wp:posOffset>
                </wp:positionV>
                <wp:extent cx="1927860" cy="357505"/>
                <wp:effectExtent l="0" t="0" r="15240" b="2349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A10EF" w14:textId="77777777" w:rsidR="00862A7A" w:rsidRPr="00CE42FA" w:rsidRDefault="00862A7A" w:rsidP="00CE42FA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E42F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 علوم پزشکی شهید بهشتی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92783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255.1pt;margin-top:62.3pt;width:151.8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" fillcolor="white [3212]" strokecolor="white [3212]" strokeweight=".5pt">
                <v:textbox>
                  <w:txbxContent>
                    <w:p w14:paraId="2CAA10EF" w14:textId="77777777" w:rsidR="00862A7A" w:rsidRPr="00CE42FA" w:rsidRDefault="00862A7A" w:rsidP="00CE42FA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CE42FA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دانشگاه علوم پزشکی شهید بهشتی</w:t>
                      </w:r>
                    </w:p>
                  </w:txbxContent>
                </v:textbox>
              </v:shape>
            </w:pict>
          </mc:Fallback>
        </mc:AlternateContent>
      </w:r>
      <w:r w:rsidR="00066994">
        <w:rPr>
          <w:rFonts w:ascii="BTitr,Bold" w:cs="B Titr"/>
          <w:noProof/>
          <w:sz w:val="20"/>
          <w:szCs w:val="20"/>
        </w:rPr>
        <w:object w:dxaOrig="1440" w:dyaOrig="1440" w14:anchorId="7E6FA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01.1pt;margin-top:-34pt;width:76.9pt;height:87.3pt;z-index:251696128;mso-position-horizontal-relative:text;mso-position-vertical-relative:text">
            <v:imagedata r:id="rId10" o:title=""/>
            <w10:wrap type="topAndBottom"/>
          </v:shape>
          <o:OLEObject Type="Embed" ProgID="PBrush" ShapeID="_x0000_s1042" DrawAspect="Content" ObjectID="_1744262040" r:id="rId11"/>
        </w:object>
      </w:r>
      <w:r w:rsidR="008A2F31">
        <w:rPr>
          <w:rFonts w:ascii="Calibri" w:eastAsia="Calibri" w:hAnsi="Calibri" w:cs="B Titr"/>
          <w:sz w:val="20"/>
          <w:szCs w:val="20"/>
        </w:rPr>
        <w:t xml:space="preserve"> </w:t>
      </w:r>
    </w:p>
    <w:p w14:paraId="66527867" w14:textId="77777777" w:rsidR="00C87E1F" w:rsidRPr="007F7397" w:rsidRDefault="00DA2C9F" w:rsidP="00CE42FA">
      <w:pPr>
        <w:bidi/>
        <w:ind w:firstLine="720"/>
        <w:rPr>
          <w:rFonts w:ascii="BTitr,Bold" w:cs="B Roya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C61A5F" wp14:editId="19EE7E76">
                <wp:simplePos x="0" y="0"/>
                <wp:positionH relativeFrom="column">
                  <wp:posOffset>1053465</wp:posOffset>
                </wp:positionH>
                <wp:positionV relativeFrom="paragraph">
                  <wp:posOffset>299720</wp:posOffset>
                </wp:positionV>
                <wp:extent cx="6748145" cy="2964815"/>
                <wp:effectExtent l="0" t="0" r="0" b="6985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145" cy="296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1F299E" w14:textId="78BC97DD" w:rsidR="00862A7A" w:rsidRPr="003904E1" w:rsidRDefault="00862A7A" w:rsidP="00CE42FA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4E1">
                              <w:rPr>
                                <w:rFonts w:cs="B Titr" w:hint="cs"/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برنامه</w:t>
                            </w:r>
                            <w:r w:rsidRPr="003904E1">
                              <w:rPr>
                                <w:rFonts w:cs="B Titr"/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Pr="003904E1">
                              <w:rPr>
                                <w:rFonts w:cs="B Titr" w:hint="cs"/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عملیاتی </w:t>
                            </w:r>
                            <w:r>
                              <w:rPr>
                                <w:rFonts w:cs="B Titr" w:hint="cs"/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تحول</w:t>
                            </w:r>
                          </w:p>
                          <w:p w14:paraId="308C9034" w14:textId="4931E916" w:rsidR="00862A7A" w:rsidRPr="003904E1" w:rsidRDefault="00862A7A" w:rsidP="00DA54C2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دانشکده پرستاری و مامایی</w:t>
                            </w:r>
                          </w:p>
                          <w:p w14:paraId="1B84F3D5" w14:textId="6EC1AFFD" w:rsidR="00862A7A" w:rsidRPr="00CE42FA" w:rsidRDefault="00862A7A" w:rsidP="00A668ED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04E1">
                              <w:rPr>
                                <w:rFonts w:cs="B Titr" w:hint="cs"/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سال </w:t>
                            </w:r>
                            <w:r w:rsidR="00A668ED">
                              <w:rPr>
                                <w:rFonts w:cs="B Titr" w:hint="cs"/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1A5F" id="Text Box 61" o:spid="_x0000_s1027" type="#_x0000_t202" style="position:absolute;left:0;text-align:left;margin-left:82.95pt;margin-top:23.6pt;width:531.35pt;height:23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" filled="f" stroked="f">
                <v:textbox>
                  <w:txbxContent>
                    <w:p w14:paraId="721F299E" w14:textId="78BC97DD" w:rsidR="00862A7A" w:rsidRPr="003904E1" w:rsidRDefault="00862A7A" w:rsidP="00CE42FA">
                      <w:pPr>
                        <w:bidi/>
                        <w:jc w:val="center"/>
                        <w:rPr>
                          <w:rFonts w:cs="B Titr"/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4E1">
                        <w:rPr>
                          <w:rFonts w:cs="B Titr" w:hint="cs"/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برنامه</w:t>
                      </w:r>
                      <w:r w:rsidRPr="003904E1">
                        <w:rPr>
                          <w:rFonts w:cs="B Titr"/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Pr="003904E1">
                        <w:rPr>
                          <w:rFonts w:cs="B Titr" w:hint="cs"/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عملیاتی </w:t>
                      </w:r>
                      <w:r>
                        <w:rPr>
                          <w:rFonts w:cs="B Titr" w:hint="cs"/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تحول</w:t>
                      </w:r>
                    </w:p>
                    <w:p w14:paraId="308C9034" w14:textId="4931E916" w:rsidR="00862A7A" w:rsidRPr="003904E1" w:rsidRDefault="00862A7A" w:rsidP="00DA54C2">
                      <w:pPr>
                        <w:bidi/>
                        <w:jc w:val="center"/>
                        <w:rPr>
                          <w:rFonts w:cs="B Titr"/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دانشکده پرستاری و مامایی</w:t>
                      </w:r>
                    </w:p>
                    <w:p w14:paraId="1B84F3D5" w14:textId="6EC1AFFD" w:rsidR="00862A7A" w:rsidRPr="00CE42FA" w:rsidRDefault="00862A7A" w:rsidP="00A668ED">
                      <w:pPr>
                        <w:bidi/>
                        <w:jc w:val="center"/>
                        <w:rPr>
                          <w:rFonts w:cs="Arial"/>
                          <w:b/>
                          <w:noProof/>
                          <w:color w:val="F79646" w:themeColor="accent6"/>
                          <w:sz w:val="72"/>
                          <w:szCs w:val="72"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04E1">
                        <w:rPr>
                          <w:rFonts w:cs="B Titr" w:hint="cs"/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سال </w:t>
                      </w:r>
                      <w:r w:rsidR="00A668ED">
                        <w:rPr>
                          <w:rFonts w:cs="B Titr" w:hint="cs"/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E1F112" w14:textId="77777777" w:rsidR="004F643D" w:rsidRDefault="004F643D" w:rsidP="00C87E1F">
      <w:pPr>
        <w:bidi/>
        <w:rPr>
          <w:rFonts w:ascii="BTitr,Bold" w:cs="B Roya"/>
          <w:b/>
          <w:bCs/>
          <w:rtl/>
        </w:rPr>
      </w:pPr>
    </w:p>
    <w:p w14:paraId="6AE9F75C" w14:textId="77777777" w:rsidR="004F643D" w:rsidRDefault="004F643D" w:rsidP="004F643D">
      <w:pPr>
        <w:bidi/>
        <w:rPr>
          <w:rFonts w:ascii="BTitr,Bold" w:cs="B Roya"/>
          <w:b/>
          <w:bCs/>
          <w:rtl/>
        </w:rPr>
      </w:pPr>
    </w:p>
    <w:p w14:paraId="2CC36AA0" w14:textId="77777777" w:rsidR="004F643D" w:rsidRDefault="004F643D" w:rsidP="004F643D">
      <w:pPr>
        <w:bidi/>
        <w:rPr>
          <w:rFonts w:ascii="BTitr,Bold" w:cs="B Roya"/>
          <w:b/>
          <w:bCs/>
          <w:rtl/>
        </w:rPr>
      </w:pPr>
    </w:p>
    <w:p w14:paraId="5FDE4CAC" w14:textId="77777777" w:rsidR="004F643D" w:rsidRDefault="004F643D" w:rsidP="004F643D">
      <w:pPr>
        <w:bidi/>
        <w:rPr>
          <w:rFonts w:ascii="BTitr,Bold" w:cs="B Roya"/>
          <w:b/>
          <w:bCs/>
          <w:noProof/>
          <w:rtl/>
        </w:rPr>
      </w:pPr>
    </w:p>
    <w:p w14:paraId="6E304670" w14:textId="77777777" w:rsidR="004F643D" w:rsidRDefault="004F643D" w:rsidP="004F643D">
      <w:pPr>
        <w:bidi/>
        <w:rPr>
          <w:rFonts w:ascii="BTitr,Bold" w:cs="B Roya"/>
          <w:b/>
          <w:bCs/>
          <w:noProof/>
          <w:rtl/>
        </w:rPr>
      </w:pPr>
    </w:p>
    <w:p w14:paraId="4D0B1C5D" w14:textId="245941FE" w:rsidR="004F643D" w:rsidRDefault="00A668ED" w:rsidP="004F643D">
      <w:pPr>
        <w:bidi/>
        <w:rPr>
          <w:rFonts w:ascii="BTitr,Bold" w:cs="B Roya"/>
          <w:b/>
          <w:bCs/>
          <w:noProof/>
          <w:rtl/>
        </w:rPr>
      </w:pPr>
      <w:r>
        <w:rPr>
          <w:rFonts w:ascii="BTitr,Bold" w:cs="B Roya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93056" behindDoc="0" locked="0" layoutInCell="0" allowOverlap="1" wp14:anchorId="6D764770" wp14:editId="2FD5D833">
                <wp:simplePos x="0" y="0"/>
                <wp:positionH relativeFrom="page">
                  <wp:posOffset>485775</wp:posOffset>
                </wp:positionH>
                <wp:positionV relativeFrom="margin">
                  <wp:posOffset>4036060</wp:posOffset>
                </wp:positionV>
                <wp:extent cx="10038080" cy="1863725"/>
                <wp:effectExtent l="0" t="0" r="1270" b="2222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8080" cy="1863725"/>
                          <a:chOff x="0" y="9601"/>
                          <a:chExt cx="12239" cy="4799"/>
                        </a:xfrm>
                      </wpg:grpSpPr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0" y="9601"/>
                            <a:ext cx="12239" cy="4799"/>
                            <a:chOff x="-6" y="3345"/>
                            <a:chExt cx="12197" cy="4307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45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4" y="11161"/>
                            <a:ext cx="4998" cy="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B Titr"/>
                                  <w:color w:val="365F91" w:themeColor="accent1" w:themeShade="BF"/>
                                  <w:sz w:val="44"/>
                                  <w:szCs w:val="44"/>
                                </w:rPr>
                                <w:alias w:val="Year"/>
                                <w:id w:val="1959059775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2D1ECC03" w14:textId="1E91B290" w:rsidR="00862A7A" w:rsidRPr="003904E1" w:rsidRDefault="00862A7A" w:rsidP="00A668ED">
                                  <w:pPr>
                                    <w:jc w:val="center"/>
                                    <w:rPr>
                                      <w:rFonts w:cs="B Titr"/>
                                      <w:color w:val="365F91" w:themeColor="accent1" w:themeShade="BF"/>
                                      <w:sz w:val="96"/>
                                      <w:szCs w:val="9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color w:val="365F91" w:themeColor="accent1" w:themeShade="BF"/>
                                      <w:sz w:val="44"/>
                                      <w:szCs w:val="44"/>
                                      <w:rtl/>
                                    </w:rPr>
                                    <w:t>فروردین</w:t>
                                  </w:r>
                                  <w:r w:rsidRPr="003904E1">
                                    <w:rPr>
                                      <w:rFonts w:cs="B Titr" w:hint="cs"/>
                                      <w:color w:val="365F91" w:themeColor="accent1" w:themeShade="BF"/>
                                      <w:sz w:val="44"/>
                                      <w:szCs w:val="44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B Titr" w:hint="cs"/>
                                      <w:color w:val="365F91" w:themeColor="accent1" w:themeShade="BF"/>
                                      <w:sz w:val="44"/>
                                      <w:szCs w:val="44"/>
                                      <w:rtl/>
                                    </w:rPr>
                                    <w:t>140</w:t>
                                  </w:r>
                                  <w:r w:rsidR="00A668ED">
                                    <w:rPr>
                                      <w:rFonts w:cs="B Titr" w:hint="cs"/>
                                      <w:color w:val="365F91" w:themeColor="accent1" w:themeShade="BF"/>
                                      <w:sz w:val="44"/>
                                      <w:szCs w:val="44"/>
                                      <w:rtl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64770" id="Group 46" o:spid="_x0000_s1028" style="position:absolute;left:0;text-align:left;margin-left:38.25pt;margin-top:317.8pt;width:790.4pt;height:146.75pt;z-index:251693056;mso-position-horizontal-relative:page;mso-position-vertical-relative:margin;mso-height-relative:margin" coordorigin=",9601" coordsize="12239,4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" o:allowincell="f">
                <v:group id="Group 4" o:spid="_x0000_s1029" style="position:absolute;top:9601;width:12239;height:4799" coordorigin="-6,3345" coordsize="12197,4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30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Freeform 6" o:spid="_x0000_s1031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fTsMA&#10;AADbAAAADwAAAGRycy9kb3ducmV2LnhtbESP32rCMBTG7wXfIRzBO01XxLnOWMZ04MUYaPcAx+as&#10;6daclCRq9/aLIOzy4/vz41uXg+3EhXxoHSt4mGcgiGunW24UfFZvsxWIEJE1do5JwS8FKDfj0RoL&#10;7a58oMsxNiKNcChQgYmxL6QMtSGLYe564uR9OW8xJukbqT1e07jtZJ5lS2mx5UQw2NOrofrneLYK&#10;TqeEqc65/65W3fZQPQ4f7zuj1HQyvDyDiDTE//C9vdcKFk9w+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VfTsMAAADbAAAADwAAAAAAAAAAAAAAAACYAgAAZHJzL2Rv&#10;d25yZXYueG1sUEsFBgAAAAAEAAQA9QAAAIgDAAAAAA==&#10;" path="m,l17,2863,7132,2578r,-2378l,xe" fillcolor="#c4bc96 [2414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2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VY8IA&#10;AADbAAAADwAAAGRycy9kb3ducmV2LnhtbERPz2vCMBS+D/wfwhN2m2k3NqQaRcqkY+yyKp4fzbMt&#10;Ni+xiW3nX78cBjt+fL/X28l0YqDet5YVpIsEBHFldcu1guNh/7QE4QOyxs4yKfghD9vN7GGNmbYj&#10;f9NQhlrEEPYZKmhCcJmUvmrIoF9YRxy5s+0Nhgj7WuoexxhuOvmcJG/SYMuxoUFHeUPVpbwZBfm1&#10;HI71e1q93Nt7cfr8csVycko9zqfdCkSgKfyL/9wfWsFr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tVjwgAAANsAAAAPAAAAAAAAAAAAAAAAAJgCAABkcnMvZG93&#10;bnJldi54bWxQSwUGAAAAAAQABAD1AAAAhwMAAAAA&#10;" path="m,569l,2930r3466,620l3466,,,569xe" fillcolor="#c4bc96 [2414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3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u4MMA&#10;AADbAAAADwAAAGRycy9kb3ducmV2LnhtbESPwWrDMBBE74H+g9hCb4msQOPiRgkhUDC5JQ2hx8Xa&#10;2m6tlSsptvv3VaCQ4zAzb5j1drKdGMiH1rEGtchAEFfOtFxrOL+/zV9AhIhssHNMGn4pwHbzMFtj&#10;YdzIRxpOsRYJwqFADU2MfSFlqBqyGBauJ07ep/MWY5K+lsbjmOC2k8ssW0mLLaeFBnvaN1R9n65W&#10;wyUv88PPBx/q/bAr89Er9XVUWj89TrtXEJGmeA//t0uj4VnB7U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5u4MMAAADbAAAADwAAAAAAAAAAAAAAAACYAgAAZHJzL2Rv&#10;d25yZXYueG1sUEsFBgAAAAAEAAQA9QAAAIgDAAAAAA==&#10;" path="m,l,3550,1591,2746r,-2009l,xe" fillcolor="#c4bc96 [2414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4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v8sUA&#10;AADbAAAADwAAAGRycy9kb3ducmV2LnhtbESPQWsCMRSE7wX/Q3hCbzWropStUbTSWo9awR6fm+fu&#10;2s3LNonu1l9vhEKPw8x8w0xmranEhZwvLSvo9xIQxJnVJecKdp9vT88gfEDWWFkmBb/kYTbtPEww&#10;1bbhDV22IRcRwj5FBUUIdSqlzwoy6Hu2Jo7e0TqDIUqXS+2wiXBTyUGSjKXBkuNCgTW9FpR9b89G&#10;wXp5WPHw2n9fnH7yxdI1dj+svpR67LbzFxCB2vAf/mt/aAWjA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C/yxQAAANsAAAAPAAAAAAAAAAAAAAAAAJgCAABkcnMv&#10;ZG93bnJldi54bWxQSwUGAAAAAAQABAD1AAAAigMAAAAA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10" o:spid="_x0000_s1035" style="position:absolute;left:4104;top:3345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tNMQA&#10;AADbAAAADwAAAGRycy9kb3ducmV2LnhtbESP3WoCMRSE7wu+QziCN0WTKi2yGkULgtCW4s8DHDbH&#10;zeLmZNlEd92nbwqFXg4z8w2zXHeuEndqQulZw8tEgSDOvSm50HA+7cZzECEiG6w8k4YHBVivBk9L&#10;zIxv+UD3YyxEgnDIUIONsc6kDLklh2Hia+LkXXzjMCbZFNI02Ca4q+RUqTfpsOS0YLGmd0v59Xhz&#10;GrYfn/FbHW67jXq27eyr7qlve61Hw26zABGpi//hv/beaHidwe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bTTEAAAA2wAAAA8AAAAAAAAAAAAAAAAAmAIAAGRycy9k&#10;b3ducmV2LnhtbFBLBQYAAAAABAAEAPUAAACJAwAAAAA=&#10;" path="m,l,4236,3985,3349r,-2428l,xe" fillcolor="#ddd8c2 [2894]" stroked="f">
                    <v:path arrowok="t" o:connecttype="custom" o:connectlocs="0,0;0,4236;3985,3349;3985,921;0,0" o:connectangles="0,0,0,0,0"/>
                  </v:shape>
                  <v:shape id="Freeform 11" o:spid="_x0000_s1036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R+sMA&#10;AADbAAAADwAAAGRycy9kb3ducmV2LnhtbESP0WrCQBRE34X+w3ILfdON0gRJXUUUwT4oNPoBl+xt&#10;EszejburiX/fFYQ+DjNzhlmsBtOKOznfWFYwnSQgiEurG64UnE+78RyED8gaW8uk4EEeVsu30QJz&#10;bXv+oXsRKhEh7HNUUIfQ5VL6siaDfmI74uj9WmcwROkqqR32EW5aOUuSTBpsOC7U2NGmpvJS3IyC&#10;alYc3XS4pvsu3bT99pHJ70Om1Mf7sP4CEWgI/+FXe68VpJ/w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eR+sMAAADbAAAADwAAAAAAAAAAAAAAAACYAgAAZHJzL2Rv&#10;d25yZXYueG1sUEsFBgAAAAAEAAQA9QAAAIgDAAAAAA==&#10;" path="m4086,r-2,4253l,3198,,1072,4086,xe" fillcolor="#a5a5a5 [2092]" strokecolor="#d8d8d8 [2732]">
                    <v:path arrowok="t" o:connecttype="custom" o:connectlocs="4086,0;4084,4253;0,3198;0,1072;4086,0" o:connectangles="0,0,0,0,0"/>
                  </v:shape>
                  <v:shape id="Freeform 12" o:spid="_x0000_s1037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xREsUA&#10;AADbAAAADwAAAGRycy9kb3ducmV2LnhtbESPT2sCMRTE70K/Q3iFXkSzbdlqtxulFLYonrRevL1u&#10;3v6hm5clSXX99kYQPA4z8xsmXw6mE0dyvrWs4HmagCAurW65VrD/KSZzED4ga+wsk4IzeVguHkY5&#10;ZtqeeEvHXahFhLDPUEETQp9J6cuGDPqp7YmjV1lnMETpaqkdniLcdPIlSd6kwZbjQoM9fTVU/u3+&#10;jYKtT38Pq3SMs/fiW74Ws01Fa6fU0+Pw+QEi0BDu4Vt7pRWk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FESxQAAANsAAAAPAAAAAAAAAAAAAAAAAJgCAABkcnMv&#10;ZG93bnJldi54bWxQSwUGAAAAAAQABAD1AAAAigMAAAAA&#10;" path="m,921l2060,r16,3851l,2981,,921xe" fillcolor="#ddd8c2 [2894]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8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eUL8A&#10;AADbAAAADwAAAGRycy9kb3ducmV2LnhtbESP0YrCMBRE3wX/IVzBN5tWsEg1igjigg9i9QMuzbUp&#10;Njelidr9eyMs7OMwM2eY9XawrXhR7xvHCrIkBUFcOd1wreB2PcyWIHxA1tg6JgW/5GG7GY/WWGj3&#10;5gu9ylCLCGFfoAITQldI6StDFn3iOuLo3V1vMUTZ11L3+I5w28p5mubSYsNxwWBHe0PVo3xaBaXJ&#10;zpEd2ufxtFywmftznnmlppNhtwIRaAj/4b/2j1awyOH7Jf4A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95QvwAAANsAAAAPAAAAAAAAAAAAAAAAAJgCAABkcnMvZG93bnJl&#10;di54bWxQSwUGAAAAAAQABAD1AAAAhAMAAAAA&#10;" path="m,l17,3835,6011,2629r,-1390l,xe" fillcolor="#ddd8c2 [2894]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9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fNMIA&#10;AADbAAAADwAAAGRycy9kb3ducmV2LnhtbESPwWrDMBBE74X+g9hCb42ctmkTx3JIAjG52u0HLNba&#10;MrFWxlIT+++jQqHHYWbeMNlusr240ug7xwqWiwQEce10x62C76/TyxqED8gae8ekYCYPu/zxIcNU&#10;uxuXdK1CKyKEfYoKTAhDKqWvDVn0CzcQR69xo8UQ5dhKPeItwm0vX5PkQ1rsOC4YHOhoqL5UP1ZB&#10;UZ+azbyZ+3cqKz7opnizplDq+Wnab0EEmsJ/+K991gpWn/D7Jf4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580wgAAANsAAAAPAAAAAAAAAAAAAAAAAJgCAABkcnMvZG93&#10;bnJldi54bWxQSwUGAAAAAAQABAD1AAAAhwMAAAAA&#10;" path="m,1038l,2411,4102,3432,4102,,,1038xe" fillcolor="#c4bc96 [2414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6" o:spid="_x0000_s1040" style="position:absolute;left:6494;top:11161;width:4998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>
                  <v:textbox>
                    <w:txbxContent>
                      <w:sdt>
                        <w:sdtPr>
                          <w:rPr>
                            <w:rFonts w:cs="B Titr"/>
                            <w:color w:val="365F91" w:themeColor="accent1" w:themeShade="BF"/>
                            <w:sz w:val="44"/>
                            <w:szCs w:val="44"/>
                          </w:rPr>
                          <w:alias w:val="Year"/>
                          <w:id w:val="1959059775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2D1ECC03" w14:textId="1E91B290" w:rsidR="00862A7A" w:rsidRPr="003904E1" w:rsidRDefault="00862A7A" w:rsidP="00A668ED">
                            <w:pPr>
                              <w:jc w:val="center"/>
                              <w:rPr>
                                <w:rFonts w:cs="B Titr"/>
                                <w:color w:val="365F91" w:themeColor="accent1" w:themeShade="BF"/>
                                <w:sz w:val="96"/>
                                <w:szCs w:val="9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365F91" w:themeColor="accent1" w:themeShade="BF"/>
                                <w:sz w:val="44"/>
                                <w:szCs w:val="44"/>
                                <w:rtl/>
                              </w:rPr>
                              <w:t>فروردین</w:t>
                            </w:r>
                            <w:r w:rsidRPr="003904E1">
                              <w:rPr>
                                <w:rFonts w:cs="B Titr" w:hint="cs"/>
                                <w:color w:val="365F91" w:themeColor="accent1" w:themeShade="BF"/>
                                <w:sz w:val="44"/>
                                <w:szCs w:val="4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Titr" w:hint="cs"/>
                                <w:color w:val="365F91" w:themeColor="accent1" w:themeShade="BF"/>
                                <w:sz w:val="44"/>
                                <w:szCs w:val="44"/>
                                <w:rtl/>
                              </w:rPr>
                              <w:t>140</w:t>
                            </w:r>
                            <w:r w:rsidR="00A668ED">
                              <w:rPr>
                                <w:rFonts w:cs="B Titr" w:hint="cs"/>
                                <w:color w:val="365F91" w:themeColor="accent1" w:themeShade="BF"/>
                                <w:sz w:val="44"/>
                                <w:szCs w:val="44"/>
                                <w:rtl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3E4C085B" w14:textId="26299581" w:rsidR="004F643D" w:rsidRPr="004F643D" w:rsidRDefault="004F643D" w:rsidP="003904E1">
      <w:pPr>
        <w:bidi/>
        <w:jc w:val="center"/>
        <w:rPr>
          <w:rFonts w:ascii="Calibri" w:eastAsia="Calibri" w:hAnsi="Calibri" w:cs="B Titr"/>
          <w:b/>
          <w:bCs/>
          <w:sz w:val="40"/>
          <w:szCs w:val="40"/>
        </w:rPr>
      </w:pPr>
    </w:p>
    <w:p w14:paraId="05E96C78" w14:textId="77777777" w:rsidR="004F643D" w:rsidRPr="004F643D" w:rsidRDefault="004F643D" w:rsidP="004F643D">
      <w:pPr>
        <w:rPr>
          <w:rFonts w:ascii="Calibri" w:eastAsia="Calibri" w:hAnsi="Calibri" w:cs="Arial"/>
          <w:b/>
          <w:bCs/>
          <w:color w:val="808080"/>
          <w:sz w:val="32"/>
          <w:szCs w:val="32"/>
        </w:rPr>
      </w:pPr>
    </w:p>
    <w:p w14:paraId="66F2F02A" w14:textId="77777777" w:rsidR="004F643D" w:rsidRPr="004F643D" w:rsidRDefault="004F643D" w:rsidP="004F643D">
      <w:pPr>
        <w:rPr>
          <w:rFonts w:ascii="Calibri" w:eastAsia="Calibri" w:hAnsi="Calibri" w:cs="Arial"/>
          <w:b/>
          <w:bCs/>
          <w:color w:val="808080"/>
          <w:sz w:val="32"/>
          <w:szCs w:val="32"/>
        </w:rPr>
      </w:pPr>
    </w:p>
    <w:p w14:paraId="10F45A6C" w14:textId="77777777" w:rsidR="004F643D" w:rsidRDefault="004F643D" w:rsidP="004F643D">
      <w:pPr>
        <w:bidi/>
        <w:rPr>
          <w:rFonts w:ascii="BTitr,Bold" w:cs="B Roya"/>
          <w:b/>
          <w:bCs/>
          <w:noProof/>
          <w:rtl/>
        </w:rPr>
      </w:pPr>
    </w:p>
    <w:p w14:paraId="093D8893" w14:textId="77777777" w:rsidR="00E8238E" w:rsidRPr="007F7397" w:rsidRDefault="00E8238E" w:rsidP="003904E1">
      <w:pPr>
        <w:bidi/>
        <w:rPr>
          <w:rFonts w:ascii="BTitr,Bold" w:cs="B Roya"/>
          <w:b/>
          <w:bCs/>
          <w:rtl/>
        </w:rPr>
      </w:pPr>
    </w:p>
    <w:p w14:paraId="18AD30BE" w14:textId="77777777" w:rsidR="00E8238E" w:rsidRPr="00DA2C9F" w:rsidRDefault="007F7397" w:rsidP="00DA2C9F">
      <w:pPr>
        <w:bidi/>
        <w:jc w:val="center"/>
        <w:rPr>
          <w:rFonts w:ascii="BTitr,Bold" w:cs="B Roya"/>
          <w:b/>
          <w:bCs/>
          <w:rtl/>
        </w:rPr>
      </w:pPr>
      <w:r>
        <w:rPr>
          <w:rFonts w:ascii="BTitr,Bold" w:cs="B Roya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930DAAC" wp14:editId="0241A96B">
                <wp:simplePos x="0" y="0"/>
                <wp:positionH relativeFrom="column">
                  <wp:posOffset>-476250</wp:posOffset>
                </wp:positionH>
                <wp:positionV relativeFrom="paragraph">
                  <wp:posOffset>-56515</wp:posOffset>
                </wp:positionV>
                <wp:extent cx="9919252" cy="6448425"/>
                <wp:effectExtent l="57150" t="38100" r="82550" b="1047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9252" cy="6448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D3FF0" w14:textId="77777777" w:rsidR="00862A7A" w:rsidRDefault="00862A7A" w:rsidP="005638BE">
                            <w:pPr>
                              <w:shd w:val="clear" w:color="auto" w:fill="DAEEF3" w:themeFill="accent5" w:themeFillTint="33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0DAAC" id="Text Box 43" o:spid="_x0000_s1041" type="#_x0000_t202" style="position:absolute;left:0;text-align:left;margin-left:-37.5pt;margin-top:-4.45pt;width:781.05pt;height:507.7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3AD3FF0" w14:textId="77777777" w:rsidR="00862A7A" w:rsidRDefault="00862A7A" w:rsidP="005638BE">
                      <w:pPr>
                        <w:shd w:val="clear" w:color="auto" w:fill="DAEEF3" w:themeFill="accent5" w:themeFillTint="33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C9F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>ب</w:t>
      </w:r>
      <w:r w:rsidR="00E8238E" w:rsidRPr="007F7397">
        <w:rPr>
          <w:rFonts w:ascii="IranNastaliq" w:hAnsi="IranNastaliq" w:cs="IranNastaliq"/>
          <w:b/>
          <w:bCs/>
          <w:sz w:val="36"/>
          <w:szCs w:val="36"/>
          <w:rtl/>
        </w:rPr>
        <w:t>سمه تعالی</w:t>
      </w:r>
    </w:p>
    <w:p w14:paraId="4733AB7C" w14:textId="77777777" w:rsidR="00E8238E" w:rsidRPr="007F7397" w:rsidRDefault="00E8238E" w:rsidP="00E8238E">
      <w:pPr>
        <w:bidi/>
        <w:jc w:val="lowKashida"/>
        <w:rPr>
          <w:rFonts w:cs="B Roya"/>
          <w:b/>
          <w:bCs/>
          <w:sz w:val="25"/>
          <w:szCs w:val="25"/>
          <w:rtl/>
        </w:rPr>
      </w:pPr>
      <w:r w:rsidRPr="007F7397">
        <w:rPr>
          <w:rFonts w:cs="B Roya" w:hint="cs"/>
          <w:b/>
          <w:bCs/>
          <w:sz w:val="25"/>
          <w:szCs w:val="25"/>
          <w:rtl/>
        </w:rPr>
        <w:t xml:space="preserve">       مطابق چشم انداز نظام سلامت و فصل سلامت برنامه ششم توسعه کشور، که از سوی وزارت بهداشت درمان و آموزش پزشکی ابلاغ شده است، اهداف دانشگاه علوم پزشکی شهید بهشتی بدین شرح تعیین شده است.</w:t>
      </w:r>
    </w:p>
    <w:p w14:paraId="2446924F" w14:textId="77777777" w:rsidR="00E8238E" w:rsidRPr="007F7397" w:rsidRDefault="00E8238E" w:rsidP="00E8238E">
      <w:pPr>
        <w:bidi/>
        <w:jc w:val="lowKashida"/>
        <w:rPr>
          <w:rFonts w:cs="B Roya"/>
          <w:b/>
          <w:bCs/>
          <w:sz w:val="2"/>
          <w:szCs w:val="2"/>
          <w:rtl/>
        </w:rPr>
      </w:pPr>
    </w:p>
    <w:p w14:paraId="4267A782" w14:textId="77777777" w:rsidR="00126EAA" w:rsidRDefault="00E8238E" w:rsidP="00E8238E">
      <w:pPr>
        <w:bidi/>
        <w:spacing w:after="0"/>
        <w:jc w:val="lowKashida"/>
        <w:rPr>
          <w:rFonts w:cs="B Roya"/>
          <w:b/>
          <w:bCs/>
          <w:sz w:val="24"/>
          <w:szCs w:val="24"/>
          <w:rtl/>
        </w:rPr>
      </w:pPr>
      <w:r w:rsidRPr="007F7397">
        <w:rPr>
          <w:rFonts w:cs="B Roya" w:hint="cs"/>
          <w:b/>
          <w:bCs/>
          <w:sz w:val="24"/>
          <w:szCs w:val="24"/>
          <w:rtl/>
        </w:rPr>
        <w:t>هدف کلی</w:t>
      </w:r>
      <w:r w:rsidR="00170678">
        <w:rPr>
          <w:rFonts w:cs="B Roya" w:hint="cs"/>
          <w:b/>
          <w:bCs/>
          <w:sz w:val="24"/>
          <w:szCs w:val="24"/>
          <w:rtl/>
        </w:rPr>
        <w:t>/ راهبردی سند تحول دانشگاه :</w:t>
      </w:r>
      <w:r w:rsidRPr="007F7397">
        <w:rPr>
          <w:rFonts w:cs="B Roya" w:hint="cs"/>
          <w:b/>
          <w:bCs/>
          <w:sz w:val="24"/>
          <w:szCs w:val="24"/>
          <w:rtl/>
        </w:rPr>
        <w:t xml:space="preserve"> </w:t>
      </w:r>
    </w:p>
    <w:p w14:paraId="1D91F2A8" w14:textId="77777777" w:rsidR="00126EAA" w:rsidRPr="00126EAA" w:rsidRDefault="00126EAA" w:rsidP="00126EAA">
      <w:pPr>
        <w:pStyle w:val="ListParagraph"/>
        <w:numPr>
          <w:ilvl w:val="0"/>
          <w:numId w:val="4"/>
        </w:numPr>
        <w:bidi/>
        <w:spacing w:after="0"/>
        <w:rPr>
          <w:rFonts w:cs="B Roya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26EAA">
        <w:rPr>
          <w:rFonts w:cs="B Roya" w:hint="cs"/>
          <w:b/>
          <w:bCs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توسعه متمرکز بر مزیت‌های رقابتی، آموزشی، پژو هشی، فناوری، بهداشتی، درمانی و فرهنگی</w:t>
      </w:r>
    </w:p>
    <w:p w14:paraId="0316D500" w14:textId="77777777" w:rsidR="00126EAA" w:rsidRPr="00126EAA" w:rsidRDefault="00126EAA" w:rsidP="00126EAA">
      <w:pPr>
        <w:pStyle w:val="ListParagraph"/>
        <w:numPr>
          <w:ilvl w:val="0"/>
          <w:numId w:val="4"/>
        </w:numPr>
        <w:bidi/>
        <w:spacing w:after="0"/>
        <w:rPr>
          <w:rFonts w:cs="B Roya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26EAA">
        <w:rPr>
          <w:rFonts w:cs="B Roya" w:hint="cs"/>
          <w:b/>
          <w:bCs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ارتقاء کمی و کیفی خدمات سلامت با هدف عدالت و محرومیت زدایی</w:t>
      </w:r>
    </w:p>
    <w:p w14:paraId="1DF61CCC" w14:textId="77777777" w:rsidR="00126EAA" w:rsidRPr="00126EAA" w:rsidRDefault="00126EAA" w:rsidP="00126EAA">
      <w:pPr>
        <w:pStyle w:val="ListParagraph"/>
        <w:numPr>
          <w:ilvl w:val="0"/>
          <w:numId w:val="4"/>
        </w:numPr>
        <w:bidi/>
        <w:spacing w:after="0"/>
        <w:rPr>
          <w:rFonts w:cs="B Roya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26EAA">
        <w:rPr>
          <w:rFonts w:cs="B Roya" w:hint="cs"/>
          <w:b/>
          <w:bCs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بین المللی سازی دانشگاه در تمام عرصه های ماموریتی</w:t>
      </w:r>
    </w:p>
    <w:p w14:paraId="05BB6FA5" w14:textId="77777777" w:rsidR="00126EAA" w:rsidRPr="00126EAA" w:rsidRDefault="00126EAA" w:rsidP="00126EAA">
      <w:pPr>
        <w:pStyle w:val="ListParagraph"/>
        <w:numPr>
          <w:ilvl w:val="0"/>
          <w:numId w:val="4"/>
        </w:numPr>
        <w:bidi/>
        <w:spacing w:after="0"/>
        <w:rPr>
          <w:rFonts w:cs="B Roya"/>
          <w:b/>
          <w:bCs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26EAA">
        <w:rPr>
          <w:rFonts w:cs="B Roya" w:hint="cs"/>
          <w:b/>
          <w:bCs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مدیریت بهینه منابع ( انسانی ، مالی ، کالبدی)</w:t>
      </w:r>
    </w:p>
    <w:p w14:paraId="02B6B389" w14:textId="77777777" w:rsidR="00126EAA" w:rsidRPr="00126EAA" w:rsidRDefault="00126EAA" w:rsidP="00126EAA">
      <w:pPr>
        <w:pStyle w:val="ListParagraph"/>
        <w:numPr>
          <w:ilvl w:val="0"/>
          <w:numId w:val="4"/>
        </w:numPr>
        <w:bidi/>
        <w:spacing w:after="0"/>
        <w:rPr>
          <w:rFonts w:cs="B Roya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26EAA">
        <w:rPr>
          <w:rFonts w:cs="B Roya" w:hint="cs"/>
          <w:b/>
          <w:bCs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دستیابی به دانشگاه  کارآفرین و مولد منابع</w:t>
      </w:r>
    </w:p>
    <w:p w14:paraId="361230CA" w14:textId="77777777" w:rsidR="00126EAA" w:rsidRPr="00126EAA" w:rsidRDefault="00126EAA" w:rsidP="00126EAA">
      <w:pPr>
        <w:pStyle w:val="ListParagraph"/>
        <w:numPr>
          <w:ilvl w:val="0"/>
          <w:numId w:val="4"/>
        </w:numPr>
        <w:bidi/>
        <w:spacing w:after="0"/>
        <w:rPr>
          <w:rFonts w:cs="B Roya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26EAA">
        <w:rPr>
          <w:rFonts w:cs="B Roya" w:hint="cs"/>
          <w:b/>
          <w:bCs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تحول دیجیتال در دانشگاه (دانشگاه هوشمند الکترونیکی)</w:t>
      </w:r>
    </w:p>
    <w:p w14:paraId="72E67AB1" w14:textId="77777777" w:rsidR="00126EAA" w:rsidRDefault="00126EAA" w:rsidP="00126EAA">
      <w:pPr>
        <w:pStyle w:val="ListParagraph"/>
        <w:numPr>
          <w:ilvl w:val="0"/>
          <w:numId w:val="4"/>
        </w:numPr>
        <w:bidi/>
        <w:spacing w:after="0"/>
        <w:rPr>
          <w:rFonts w:cs="B Roya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26EAA">
        <w:rPr>
          <w:rFonts w:cs="B Roya" w:hint="cs"/>
          <w:b/>
          <w:bCs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ساماندهی نظام ارتباطات و تعاملات رسانه اي دانشگاه</w:t>
      </w:r>
    </w:p>
    <w:p w14:paraId="0EFDC9D2" w14:textId="77777777" w:rsidR="003B1304" w:rsidRDefault="003B1304" w:rsidP="003B1304">
      <w:pPr>
        <w:pStyle w:val="ListParagraph"/>
        <w:numPr>
          <w:ilvl w:val="0"/>
          <w:numId w:val="5"/>
        </w:numPr>
        <w:bidi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yekan" w:eastAsia="Times New Roman" w:hAnsi="yekan" w:cs="B Titr" w:hint="cs"/>
          <w:b/>
          <w:bCs/>
          <w:color w:val="000000"/>
          <w:sz w:val="28"/>
          <w:szCs w:val="28"/>
          <w:rtl/>
        </w:rPr>
        <w:t>مأموریت:</w:t>
      </w:r>
    </w:p>
    <w:p w14:paraId="393437F5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پاسخگویی متعهدانه و دلسوزانه با عملکردی صبورانه در مواجه با دانشجویان</w:t>
      </w:r>
    </w:p>
    <w:p w14:paraId="23539476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اصلاح سبک زندگی دانشجویی </w:t>
      </w:r>
    </w:p>
    <w:p w14:paraId="58734044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تسهیل و تسریع  فرایندهای خدماتی موردنیاز دانشجویان</w:t>
      </w:r>
    </w:p>
    <w:p w14:paraId="587562E5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تلاش در جهت جذب بودجه از منابع خارج دانشگاه  </w:t>
      </w:r>
    </w:p>
    <w:p w14:paraId="2A5FBE24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BTitr,Bold" w:cs="B 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C0D1270" wp14:editId="0C891EBF">
                <wp:simplePos x="0" y="0"/>
                <wp:positionH relativeFrom="column">
                  <wp:posOffset>-703580</wp:posOffset>
                </wp:positionH>
                <wp:positionV relativeFrom="paragraph">
                  <wp:posOffset>-368935</wp:posOffset>
                </wp:positionV>
                <wp:extent cx="9918700" cy="6448425"/>
                <wp:effectExtent l="57150" t="38100" r="8255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0" cy="6448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4DCA7" w14:textId="77777777" w:rsidR="00862A7A" w:rsidRDefault="00862A7A" w:rsidP="003B1304">
                            <w:pPr>
                              <w:shd w:val="clear" w:color="auto" w:fill="DAEEF3" w:themeFill="accent5" w:themeFillTint="33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1270" id="Text Box 2" o:spid="_x0000_s1042" type="#_x0000_t202" style="position:absolute;left:0;text-align:left;margin-left:-55.4pt;margin-top:-29.05pt;width:781pt;height:507.75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6D4DCA7" w14:textId="77777777" w:rsidR="00862A7A" w:rsidRDefault="00862A7A" w:rsidP="003B1304">
                      <w:pPr>
                        <w:shd w:val="clear" w:color="auto" w:fill="DAEEF3" w:themeFill="accent5" w:themeFillTint="33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هم اندیشی و تعامل با مشاوران جوان به منظور ارتقاء سطح كیفی و كمی خدمات رفاهی و فرهنگی </w:t>
      </w:r>
    </w:p>
    <w:p w14:paraId="360E217A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lastRenderedPageBreak/>
        <w:t>احصاء نیازهای دانشجویان در راستای توانمند سازی و پویایی</w:t>
      </w:r>
    </w:p>
    <w:p w14:paraId="57271A37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شکوفایی استعدادهای بالقوهدانشجویان به منظور مهارت افزایی و اشتغال زایی</w:t>
      </w:r>
    </w:p>
    <w:p w14:paraId="1225821B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تحقق مصوبات،دستورالعمل</w:t>
      </w:r>
      <w:r>
        <w:rPr>
          <w:rFonts w:ascii="Tahoma" w:eastAsia="Times New Roman" w:hAnsi="Tahoma" w:cs="B Nazanin" w:hint="cs"/>
          <w:color w:val="000000"/>
          <w:sz w:val="28"/>
          <w:szCs w:val="28"/>
          <w:cs/>
        </w:rPr>
        <w:t>‎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 و فعال</w:t>
      </w:r>
      <w:r>
        <w:rPr>
          <w:rFonts w:ascii="Tahoma" w:eastAsia="Times New Roman" w:hAnsi="Tahoma" w:cs="B Nazanin" w:hint="cs"/>
          <w:color w:val="000000"/>
          <w:sz w:val="28"/>
          <w:szCs w:val="28"/>
          <w:cs/>
        </w:rPr>
        <w:t>‎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سازي شوراها و کمیته های مرتبط با حوزه فرهنگ در جهت تحقق اسنادبالا دستی</w:t>
      </w:r>
    </w:p>
    <w:p w14:paraId="43FCFC48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سازمان‌دهی و تقویت ارتباط مستمر با دانش آموختگان و جلب مشارکت آنان در پیشبرد اهداف  دانشگاه</w:t>
      </w:r>
    </w:p>
    <w:p w14:paraId="5B673204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اصلاح ساختار سازمانی نیروی انسانی جهت عملیاتی شدن ماموریت سازمان</w:t>
      </w:r>
    </w:p>
    <w:p w14:paraId="20F6B7D2" w14:textId="77777777" w:rsidR="003B1304" w:rsidRDefault="003B1304" w:rsidP="003B1304">
      <w:pPr>
        <w:shd w:val="clear" w:color="auto" w:fill="FFFFFF"/>
        <w:bidi/>
        <w:spacing w:before="100" w:beforeAutospacing="1" w:after="100" w:afterAutospacing="1" w:line="360" w:lineRule="atLeast"/>
        <w:jc w:val="both"/>
        <w:rPr>
          <w:rFonts w:ascii="yekan" w:eastAsia="Times New Roman" w:hAnsi="yekan" w:cs="B Titr"/>
          <w:b/>
          <w:bCs/>
          <w:color w:val="000000"/>
          <w:sz w:val="28"/>
          <w:szCs w:val="28"/>
        </w:rPr>
      </w:pPr>
      <w:r>
        <w:rPr>
          <w:rFonts w:ascii="yekan" w:eastAsia="Times New Roman" w:hAnsi="yekan" w:cs="B Titr" w:hint="cs"/>
          <w:b/>
          <w:bCs/>
          <w:color w:val="000000"/>
          <w:sz w:val="28"/>
          <w:szCs w:val="28"/>
          <w:rtl/>
        </w:rPr>
        <w:t xml:space="preserve">اهداف بلند مدت </w:t>
      </w:r>
      <w:r>
        <w:rPr>
          <w:rFonts w:cs="B Nazanin" w:hint="cs"/>
          <w:b/>
          <w:bCs/>
          <w:sz w:val="14"/>
          <w:szCs w:val="1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33F6AA23" w14:textId="77777777" w:rsidR="003B1304" w:rsidRDefault="003B1304" w:rsidP="003B1304">
      <w:pPr>
        <w:pStyle w:val="ListParagraph"/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360" w:lineRule="atLeast"/>
        <w:jc w:val="both"/>
        <w:rPr>
          <w:rFonts w:cs="B Nazanin"/>
          <w:b/>
          <w:bCs/>
          <w:sz w:val="24"/>
          <w:szCs w:val="24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تحقق عدالت محوری و ایجاد فرصتهای برابر در نظام فر هنگی، تربیتی</w:t>
      </w:r>
    </w:p>
    <w:p w14:paraId="18E9D90F" w14:textId="77777777" w:rsidR="003B1304" w:rsidRDefault="003B1304" w:rsidP="003B1304">
      <w:pPr>
        <w:pStyle w:val="ListParagraph"/>
        <w:numPr>
          <w:ilvl w:val="0"/>
          <w:numId w:val="7"/>
        </w:num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توسعه و تعمیق فرهنگ اسلامی- ایرانی در دانشگاه با رویکرد نقشه مهندسی فر هنگی کشور </w:t>
      </w:r>
    </w:p>
    <w:p w14:paraId="5E38CDD8" w14:textId="77777777" w:rsidR="003B1304" w:rsidRDefault="003B1304" w:rsidP="003B1304">
      <w:pPr>
        <w:pStyle w:val="ListParagraph"/>
        <w:numPr>
          <w:ilvl w:val="0"/>
          <w:numId w:val="7"/>
        </w:numPr>
        <w:bidi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ارتقای کمی و کیفی خدمات دانشجویی</w:t>
      </w:r>
    </w:p>
    <w:p w14:paraId="443DB68E" w14:textId="77777777" w:rsidR="003B1304" w:rsidRDefault="003B1304" w:rsidP="003B1304">
      <w:pPr>
        <w:shd w:val="clear" w:color="auto" w:fill="FFFFFF"/>
        <w:bidi/>
        <w:spacing w:before="100" w:beforeAutospacing="1" w:after="100" w:afterAutospacing="1" w:line="360" w:lineRule="atLeast"/>
        <w:jc w:val="both"/>
        <w:rPr>
          <w:rFonts w:ascii="yekan" w:eastAsia="Times New Roman" w:hAnsi="yekan" w:cs="B Titr"/>
          <w:b/>
          <w:bCs/>
          <w:color w:val="000000"/>
          <w:sz w:val="28"/>
          <w:szCs w:val="28"/>
          <w:rtl/>
        </w:rPr>
      </w:pPr>
      <w:r>
        <w:rPr>
          <w:rFonts w:ascii="yekan" w:eastAsia="Times New Roman" w:hAnsi="yekan" w:cs="B Titr" w:hint="cs"/>
          <w:b/>
          <w:bCs/>
          <w:color w:val="000000"/>
          <w:sz w:val="28"/>
          <w:szCs w:val="28"/>
          <w:rtl/>
        </w:rPr>
        <w:t xml:space="preserve">اهداف میان مدت </w:t>
      </w:r>
    </w:p>
    <w:p w14:paraId="0E912C52" w14:textId="77777777" w:rsidR="003B1304" w:rsidRPr="003B1304" w:rsidRDefault="003B1304" w:rsidP="003B1304">
      <w:pPr>
        <w:pStyle w:val="ListParagraph"/>
        <w:numPr>
          <w:ilvl w:val="0"/>
          <w:numId w:val="7"/>
        </w:num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تامین، حفظ و ارتقای امور فرهنگی و رفاهی دانشجویان با رویکرد فرهنگی اسلامی</w:t>
      </w:r>
      <w:r w:rsidRPr="003B1304">
        <w:rPr>
          <w:rFonts w:cs="B Nazani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ایرانی </w:t>
      </w:r>
      <w:r w:rsidRPr="003B1304">
        <w:rPr>
          <w:rFonts w:cs="B Nazanin" w:hint="cs"/>
          <w:b/>
          <w:bCs/>
          <w:sz w:val="24"/>
          <w:szCs w:val="24"/>
          <w:rtl/>
        </w:rPr>
        <w:t>))</w:t>
      </w:r>
    </w:p>
    <w:p w14:paraId="725E0B3F" w14:textId="77777777" w:rsidR="003B1304" w:rsidRPr="003B1304" w:rsidRDefault="003B1304" w:rsidP="003B1304">
      <w:pPr>
        <w:pStyle w:val="ListParagraph"/>
        <w:numPr>
          <w:ilvl w:val="0"/>
          <w:numId w:val="7"/>
        </w:numPr>
        <w:bidi/>
        <w:jc w:val="lowKashida"/>
        <w:rPr>
          <w:rFonts w:cs="B Nazanin"/>
          <w:b/>
          <w:bCs/>
          <w:sz w:val="24"/>
          <w:szCs w:val="24"/>
        </w:rPr>
      </w:pPr>
      <w:r w:rsidRPr="003B1304">
        <w:rPr>
          <w:rFonts w:cs="B Nazanin" w:hint="cs"/>
          <w:b/>
          <w:bCs/>
          <w:sz w:val="24"/>
          <w:szCs w:val="24"/>
          <w:rtl/>
        </w:rPr>
        <w:t>ایجاد بستر مناسب به منظورگسترش نشاط و امید به آینده  دانشجویان</w:t>
      </w:r>
    </w:p>
    <w:p w14:paraId="1CE25857" w14:textId="77777777" w:rsidR="003B1304" w:rsidRDefault="003B1304" w:rsidP="003B1304">
      <w:pPr>
        <w:pStyle w:val="ListParagraph"/>
        <w:numPr>
          <w:ilvl w:val="0"/>
          <w:numId w:val="7"/>
        </w:numPr>
        <w:bidi/>
        <w:jc w:val="lowKashida"/>
        <w:rPr>
          <w:rFonts w:cs="B Nazanin"/>
          <w:b/>
          <w:bCs/>
          <w:sz w:val="24"/>
          <w:szCs w:val="24"/>
        </w:rPr>
      </w:pPr>
      <w:r w:rsidRPr="003B1304">
        <w:rPr>
          <w:rFonts w:cs="B Nazanin" w:hint="cs"/>
          <w:b/>
          <w:bCs/>
          <w:sz w:val="24"/>
          <w:szCs w:val="24"/>
          <w:rtl/>
        </w:rPr>
        <w:t xml:space="preserve">جلب مشارکت حد اکثری نخبگان و دانش آموختگان </w:t>
      </w:r>
    </w:p>
    <w:p w14:paraId="3263BD2D" w14:textId="77777777" w:rsidR="003B1304" w:rsidRDefault="003B1304" w:rsidP="003B1304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14:paraId="375D2A56" w14:textId="77777777" w:rsidR="003B1304" w:rsidRPr="003B1304" w:rsidRDefault="003B1304" w:rsidP="003B1304">
      <w:pPr>
        <w:bidi/>
        <w:jc w:val="lowKashida"/>
        <w:rPr>
          <w:rFonts w:cs="B Nazanin"/>
          <w:b/>
          <w:bCs/>
          <w:sz w:val="24"/>
          <w:szCs w:val="24"/>
        </w:rPr>
      </w:pPr>
    </w:p>
    <w:p w14:paraId="0C2DE78F" w14:textId="77777777" w:rsidR="003B1304" w:rsidRDefault="003B1304" w:rsidP="003B1304">
      <w:pPr>
        <w:shd w:val="clear" w:color="auto" w:fill="FFFFFF"/>
        <w:bidi/>
        <w:spacing w:before="100" w:beforeAutospacing="1" w:after="100" w:afterAutospacing="1" w:line="360" w:lineRule="atLeast"/>
        <w:jc w:val="both"/>
        <w:rPr>
          <w:rFonts w:ascii="yekan" w:eastAsia="Times New Roman" w:hAnsi="yekan" w:cs="B Titr"/>
          <w:b/>
          <w:bCs/>
          <w:color w:val="000000"/>
          <w:sz w:val="28"/>
          <w:szCs w:val="28"/>
          <w:rtl/>
        </w:rPr>
      </w:pPr>
      <w:r>
        <w:rPr>
          <w:rFonts w:ascii="BTitr,Bold" w:cs="B 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36D3785" wp14:editId="0FF78A4A">
                <wp:simplePos x="0" y="0"/>
                <wp:positionH relativeFrom="column">
                  <wp:posOffset>-421640</wp:posOffset>
                </wp:positionH>
                <wp:positionV relativeFrom="paragraph">
                  <wp:posOffset>-116205</wp:posOffset>
                </wp:positionV>
                <wp:extent cx="9918700" cy="6448425"/>
                <wp:effectExtent l="57150" t="38100" r="82550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0" cy="6448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EB076" w14:textId="77777777" w:rsidR="00862A7A" w:rsidRDefault="00862A7A" w:rsidP="003B1304">
                            <w:pPr>
                              <w:shd w:val="clear" w:color="auto" w:fill="DAEEF3" w:themeFill="accent5" w:themeFillTint="33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3785" id="Text Box 3" o:spid="_x0000_s1043" type="#_x0000_t202" style="position:absolute;left:0;text-align:left;margin-left:-33.2pt;margin-top:-9.15pt;width:781pt;height:507.75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0CEB076" w14:textId="77777777" w:rsidR="00862A7A" w:rsidRDefault="00862A7A" w:rsidP="003B1304">
                      <w:pPr>
                        <w:shd w:val="clear" w:color="auto" w:fill="DAEEF3" w:themeFill="accent5" w:themeFillTint="33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yekan" w:eastAsia="Times New Roman" w:hAnsi="yekan" w:cs="B Titr" w:hint="cs"/>
          <w:b/>
          <w:bCs/>
          <w:color w:val="000000"/>
          <w:sz w:val="28"/>
          <w:szCs w:val="28"/>
          <w:rtl/>
        </w:rPr>
        <w:t xml:space="preserve"> </w:t>
      </w:r>
    </w:p>
    <w:p w14:paraId="581902E8" w14:textId="77777777" w:rsidR="003B1304" w:rsidRDefault="003B1304" w:rsidP="003B1304">
      <w:pPr>
        <w:shd w:val="clear" w:color="auto" w:fill="FFFFFF"/>
        <w:bidi/>
        <w:spacing w:before="100" w:beforeAutospacing="1" w:after="100" w:afterAutospacing="1" w:line="360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yekan" w:eastAsia="Times New Roman" w:hAnsi="yekan" w:cs="B Titr" w:hint="cs"/>
          <w:b/>
          <w:bCs/>
          <w:color w:val="000000"/>
          <w:sz w:val="28"/>
          <w:szCs w:val="28"/>
          <w:rtl/>
        </w:rPr>
        <w:lastRenderedPageBreak/>
        <w:t>اهداف کوتاه مدت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</w:p>
    <w:p w14:paraId="529173B1" w14:textId="77777777" w:rsidR="003B1304" w:rsidRP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cs="B Nazanin"/>
          <w:b/>
          <w:bCs/>
          <w:sz w:val="24"/>
          <w:szCs w:val="24"/>
          <w:rtl/>
        </w:rPr>
      </w:pPr>
      <w:r w:rsidRPr="003B1304">
        <w:rPr>
          <w:rFonts w:cs="B Nazanin" w:hint="cs"/>
          <w:b/>
          <w:bCs/>
          <w:sz w:val="24"/>
          <w:szCs w:val="24"/>
          <w:rtl/>
        </w:rPr>
        <w:t xml:space="preserve">تامین، حفظ وارتقای سطح امور فرهنگی، رفاهی، معیشتی، بهداشتی نظارت انضباطی، و سلامت جسم و روان  دانشجویان </w:t>
      </w:r>
    </w:p>
    <w:p w14:paraId="31103F58" w14:textId="77777777" w:rsidR="003B1304" w:rsidRDefault="003B1304" w:rsidP="003B1304">
      <w:pPr>
        <w:pStyle w:val="ListParagraph"/>
        <w:bidi/>
        <w:ind w:left="946"/>
        <w:rPr>
          <w:rFonts w:ascii="Tahoma" w:eastAsia="Times New Roman" w:hAnsi="Tahoma" w:cs="B Nazanin"/>
          <w:color w:val="000000"/>
          <w:sz w:val="28"/>
          <w:szCs w:val="28"/>
        </w:rPr>
      </w:pPr>
    </w:p>
    <w:p w14:paraId="575AD7FA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تر غیب ، تحکیم و تداوم آگاهانه ازدواج دانشجویی </w:t>
      </w:r>
    </w:p>
    <w:p w14:paraId="531C76D3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اصلاح ساختار سازمانی</w:t>
      </w:r>
    </w:p>
    <w:p w14:paraId="060750CD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تقویت فضا و امکانات فرهنگی ،ورزشی و رفاهی خوابگاهها</w:t>
      </w:r>
    </w:p>
    <w:p w14:paraId="61B37B46" w14:textId="77777777" w:rsidR="003B1304" w:rsidRDefault="003B1304" w:rsidP="003B1304">
      <w:pPr>
        <w:pStyle w:val="ListParagraph"/>
        <w:numPr>
          <w:ilvl w:val="0"/>
          <w:numId w:val="6"/>
        </w:numPr>
        <w:bidi/>
        <w:ind w:left="946" w:hanging="284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ارتقای ارائه خدمات مطلوب به دانشجویان متاهل</w:t>
      </w:r>
    </w:p>
    <w:p w14:paraId="3D8D0C1D" w14:textId="77777777" w:rsidR="003B1304" w:rsidRPr="00126EAA" w:rsidRDefault="003B1304" w:rsidP="003B1304">
      <w:pPr>
        <w:pStyle w:val="ListParagraph"/>
        <w:bidi/>
        <w:spacing w:after="0"/>
        <w:rPr>
          <w:rFonts w:cs="B Roya"/>
          <w:b/>
          <w:bCs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7168CA6" w14:textId="77777777" w:rsidR="00BC1D1E" w:rsidRDefault="00BC1D1E" w:rsidP="00E8238E">
      <w:pPr>
        <w:bidi/>
        <w:jc w:val="lowKashida"/>
        <w:rPr>
          <w:rtl/>
        </w:rPr>
      </w:pPr>
    </w:p>
    <w:p w14:paraId="671EAD85" w14:textId="77777777" w:rsidR="00E8238E" w:rsidRPr="007F7397" w:rsidRDefault="00E8238E" w:rsidP="003B1304">
      <w:pPr>
        <w:bidi/>
        <w:spacing w:after="240"/>
        <w:jc w:val="lowKashida"/>
        <w:rPr>
          <w:rFonts w:cs="B Roya"/>
          <w:b/>
          <w:bCs/>
          <w:sz w:val="25"/>
          <w:szCs w:val="25"/>
          <w:rtl/>
        </w:rPr>
      </w:pPr>
      <w:r w:rsidRPr="007F7397">
        <w:rPr>
          <w:rFonts w:cs="B Roya" w:hint="cs"/>
          <w:b/>
          <w:bCs/>
          <w:sz w:val="25"/>
          <w:szCs w:val="25"/>
          <w:rtl/>
        </w:rPr>
        <w:t xml:space="preserve">در همین راستا، این </w:t>
      </w:r>
      <w:r w:rsidR="003B1304">
        <w:rPr>
          <w:rFonts w:cs="B Roya" w:hint="cs"/>
          <w:b/>
          <w:bCs/>
          <w:sz w:val="25"/>
          <w:szCs w:val="25"/>
          <w:rtl/>
        </w:rPr>
        <w:t xml:space="preserve">معاونت </w:t>
      </w:r>
      <w:r w:rsidRPr="007F7397">
        <w:rPr>
          <w:rFonts w:cs="B Roya"/>
          <w:b/>
          <w:bCs/>
          <w:sz w:val="25"/>
          <w:szCs w:val="25"/>
          <w:rtl/>
        </w:rPr>
        <w:t xml:space="preserve"> </w:t>
      </w:r>
      <w:r w:rsidRPr="005638BE">
        <w:rPr>
          <w:rFonts w:cs="B Roya" w:hint="cs"/>
          <w:b/>
          <w:bCs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شعار </w:t>
      </w:r>
      <w:r w:rsidRPr="007F7397">
        <w:rPr>
          <w:rFonts w:cs="B Roya" w:hint="cs"/>
          <w:b/>
          <w:bCs/>
          <w:sz w:val="25"/>
          <w:szCs w:val="25"/>
          <w:rtl/>
        </w:rPr>
        <w:t>خود را بدین شکل تعریف نموده است:</w:t>
      </w:r>
    </w:p>
    <w:p w14:paraId="1EF3B2C4" w14:textId="77777777" w:rsidR="00E8238E" w:rsidRPr="001946CB" w:rsidRDefault="00E8238E" w:rsidP="005638BE">
      <w:pPr>
        <w:bidi/>
        <w:spacing w:after="240"/>
        <w:jc w:val="center"/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(( دانشجوی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ما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نیازمند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توجه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ویژه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است،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چرا که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در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آینده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نزدیک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همکار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ما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در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نظام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سلامت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خواهد</w:t>
      </w:r>
      <w:r w:rsidRPr="001946CB">
        <w:rPr>
          <w:rFonts w:cs="B Roya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46CB">
        <w:rPr>
          <w:rFonts w:cs="B Roya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بود)).</w:t>
      </w:r>
    </w:p>
    <w:p w14:paraId="061DCED1" w14:textId="77777777" w:rsidR="00DA2C9F" w:rsidRDefault="00DA2C9F" w:rsidP="00DA2C9F">
      <w:pPr>
        <w:bidi/>
        <w:rPr>
          <w:rFonts w:ascii="BTitr,Bold" w:cs="B Roya"/>
          <w:b/>
          <w:bCs/>
          <w:sz w:val="24"/>
          <w:szCs w:val="24"/>
          <w:rtl/>
        </w:rPr>
      </w:pPr>
    </w:p>
    <w:p w14:paraId="4093D196" w14:textId="77777777" w:rsidR="00DB3431" w:rsidRDefault="00DB3431" w:rsidP="001946CB">
      <w:pPr>
        <w:bidi/>
        <w:spacing w:after="240"/>
        <w:rPr>
          <w:rFonts w:ascii="BTitr,Bold" w:cs="B Roya"/>
          <w:b/>
          <w:bCs/>
          <w:color w:val="E36C0A" w:themeColor="accent6" w:themeShade="BF"/>
          <w:sz w:val="32"/>
          <w:szCs w:val="32"/>
          <w:rtl/>
        </w:rPr>
      </w:pPr>
    </w:p>
    <w:p w14:paraId="01DC4109" w14:textId="77777777" w:rsidR="003B1304" w:rsidRPr="00F22F00" w:rsidRDefault="003B1304" w:rsidP="003B1304">
      <w:pPr>
        <w:bidi/>
        <w:spacing w:after="240"/>
        <w:rPr>
          <w:rFonts w:ascii="BTitr,Bold" w:cs="B Roya"/>
          <w:b/>
          <w:bCs/>
          <w:color w:val="E36C0A" w:themeColor="accent6" w:themeShade="BF"/>
          <w:sz w:val="32"/>
          <w:szCs w:val="32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377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816"/>
        <w:gridCol w:w="1560"/>
        <w:gridCol w:w="686"/>
        <w:gridCol w:w="850"/>
        <w:gridCol w:w="3981"/>
        <w:gridCol w:w="752"/>
        <w:gridCol w:w="949"/>
        <w:gridCol w:w="1301"/>
      </w:tblGrid>
      <w:tr w:rsidR="00A061EB" w:rsidRPr="007F7397" w14:paraId="7403A61A" w14:textId="77777777" w:rsidTr="00D67CE3">
        <w:trPr>
          <w:trHeight w:val="1243"/>
          <w:tblHeader/>
        </w:trPr>
        <w:tc>
          <w:tcPr>
            <w:tcW w:w="1440" w:type="dxa"/>
            <w:shd w:val="clear" w:color="auto" w:fill="C4BC96" w:themeFill="background2" w:themeFillShade="BF"/>
            <w:vAlign w:val="center"/>
          </w:tcPr>
          <w:p w14:paraId="79B7AC11" w14:textId="77777777" w:rsidR="00A061EB" w:rsidRDefault="00A061EB" w:rsidP="00925130">
            <w:pPr>
              <w:bidi/>
              <w:jc w:val="center"/>
              <w:rPr>
                <w:rFonts w:cs="B Roya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هدف کلی/</w:t>
            </w:r>
          </w:p>
          <w:p w14:paraId="1650F20E" w14:textId="77777777" w:rsidR="00A061EB" w:rsidRPr="00D305D5" w:rsidRDefault="00A061EB" w:rsidP="00925130">
            <w:pPr>
              <w:bidi/>
              <w:jc w:val="center"/>
              <w:rPr>
                <w:rFonts w:cs="B Roya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راهبرد</w:t>
            </w:r>
          </w:p>
        </w:tc>
        <w:tc>
          <w:tcPr>
            <w:tcW w:w="1440" w:type="dxa"/>
            <w:shd w:val="clear" w:color="auto" w:fill="C4BC96" w:themeFill="background2" w:themeFillShade="BF"/>
            <w:vAlign w:val="center"/>
          </w:tcPr>
          <w:p w14:paraId="3A62C074" w14:textId="77777777" w:rsidR="00A061EB" w:rsidRPr="00D305D5" w:rsidRDefault="00A061EB" w:rsidP="00925130">
            <w:pPr>
              <w:bidi/>
              <w:jc w:val="center"/>
              <w:rPr>
                <w:rFonts w:cs="B Roya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05D5"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هدف کمی</w:t>
            </w:r>
            <w:r w:rsidRPr="00D305D5">
              <w:rPr>
                <w:rFonts w:cs="B Roya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</w:t>
            </w:r>
            <w:r w:rsidRPr="00D305D5"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اختصاصی</w:t>
            </w:r>
          </w:p>
        </w:tc>
        <w:tc>
          <w:tcPr>
            <w:tcW w:w="816" w:type="dxa"/>
            <w:shd w:val="clear" w:color="auto" w:fill="C4BC96" w:themeFill="background2" w:themeFillShade="BF"/>
            <w:vAlign w:val="center"/>
          </w:tcPr>
          <w:p w14:paraId="797DF2E9" w14:textId="77777777" w:rsidR="00A061EB" w:rsidRPr="00D305D5" w:rsidRDefault="00A061EB" w:rsidP="00925130">
            <w:pPr>
              <w:bidi/>
              <w:jc w:val="center"/>
              <w:rPr>
                <w:rFonts w:cs="B Roya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05D5"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وزن نسبی</w:t>
            </w:r>
          </w:p>
          <w:p w14:paraId="6FDCCD80" w14:textId="77777777" w:rsidR="00A061EB" w:rsidRPr="00D305D5" w:rsidRDefault="00A061EB" w:rsidP="00925130">
            <w:pPr>
              <w:bidi/>
              <w:jc w:val="center"/>
              <w:rPr>
                <w:rFonts w:cs="B Roya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05D5"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(درصد)</w:t>
            </w:r>
          </w:p>
        </w:tc>
        <w:tc>
          <w:tcPr>
            <w:tcW w:w="1560" w:type="dxa"/>
            <w:shd w:val="clear" w:color="auto" w:fill="C4BC96" w:themeFill="background2" w:themeFillShade="BF"/>
            <w:vAlign w:val="center"/>
          </w:tcPr>
          <w:p w14:paraId="04C4A742" w14:textId="77777777" w:rsidR="00A061EB" w:rsidRPr="00D305D5" w:rsidRDefault="00A061EB" w:rsidP="00925130">
            <w:pPr>
              <w:bidi/>
              <w:jc w:val="center"/>
              <w:rPr>
                <w:rFonts w:cs="B Roya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05D5"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برنامه</w:t>
            </w:r>
          </w:p>
        </w:tc>
        <w:tc>
          <w:tcPr>
            <w:tcW w:w="686" w:type="dxa"/>
            <w:shd w:val="clear" w:color="auto" w:fill="C4BC96" w:themeFill="background2" w:themeFillShade="BF"/>
            <w:vAlign w:val="center"/>
          </w:tcPr>
          <w:p w14:paraId="075136EB" w14:textId="77777777" w:rsidR="00A061EB" w:rsidRPr="00D305D5" w:rsidRDefault="00A061EB" w:rsidP="00925130">
            <w:pPr>
              <w:bidi/>
              <w:jc w:val="center"/>
              <w:rPr>
                <w:rFonts w:cs="B Roya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برنامه</w:t>
            </w: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14:paraId="51B481BA" w14:textId="77777777" w:rsidR="00A061EB" w:rsidRPr="00D305D5" w:rsidRDefault="00A061EB" w:rsidP="00925130">
            <w:pPr>
              <w:bidi/>
              <w:jc w:val="center"/>
              <w:rPr>
                <w:rFonts w:cs="B Roya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05D5"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وزن</w:t>
            </w:r>
          </w:p>
          <w:p w14:paraId="14E1AACB" w14:textId="77777777" w:rsidR="00A061EB" w:rsidRPr="00D305D5" w:rsidRDefault="00A061EB" w:rsidP="00925130">
            <w:pPr>
              <w:bidi/>
              <w:jc w:val="center"/>
              <w:rPr>
                <w:rFonts w:cs="B Roya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05D5"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نسبی (درصد)</w:t>
            </w:r>
          </w:p>
        </w:tc>
        <w:tc>
          <w:tcPr>
            <w:tcW w:w="3981" w:type="dxa"/>
            <w:shd w:val="clear" w:color="auto" w:fill="C4BC96" w:themeFill="background2" w:themeFillShade="BF"/>
            <w:vAlign w:val="center"/>
          </w:tcPr>
          <w:p w14:paraId="3061E8A4" w14:textId="77777777" w:rsidR="00A061EB" w:rsidRPr="00D305D5" w:rsidRDefault="00A061EB" w:rsidP="00925130">
            <w:pPr>
              <w:bidi/>
              <w:jc w:val="center"/>
              <w:rPr>
                <w:rFonts w:cs="B Roya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05D5"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فعالیت</w:t>
            </w:r>
          </w:p>
        </w:tc>
        <w:tc>
          <w:tcPr>
            <w:tcW w:w="752" w:type="dxa"/>
            <w:shd w:val="clear" w:color="auto" w:fill="C4BC96" w:themeFill="background2" w:themeFillShade="BF"/>
            <w:vAlign w:val="center"/>
          </w:tcPr>
          <w:p w14:paraId="3726AC94" w14:textId="77777777" w:rsidR="00A061EB" w:rsidRPr="00D305D5" w:rsidRDefault="00A061EB" w:rsidP="00925130">
            <w:pPr>
              <w:bidi/>
              <w:jc w:val="center"/>
              <w:rPr>
                <w:rFonts w:cs="B Roya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05D5"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وزن نسبی (درصد)</w:t>
            </w:r>
          </w:p>
        </w:tc>
        <w:tc>
          <w:tcPr>
            <w:tcW w:w="949" w:type="dxa"/>
            <w:shd w:val="clear" w:color="auto" w:fill="C4BC96" w:themeFill="background2" w:themeFillShade="BF"/>
            <w:vAlign w:val="center"/>
          </w:tcPr>
          <w:p w14:paraId="2DAE66C4" w14:textId="77777777" w:rsidR="00A061EB" w:rsidRPr="00D305D5" w:rsidRDefault="00A061EB" w:rsidP="00925130">
            <w:pPr>
              <w:bidi/>
              <w:jc w:val="center"/>
              <w:rPr>
                <w:rFonts w:cs="B Roya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05D5"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شروع</w:t>
            </w:r>
          </w:p>
        </w:tc>
        <w:tc>
          <w:tcPr>
            <w:tcW w:w="1301" w:type="dxa"/>
            <w:shd w:val="clear" w:color="auto" w:fill="C4BC96" w:themeFill="background2" w:themeFillShade="BF"/>
            <w:vAlign w:val="center"/>
          </w:tcPr>
          <w:p w14:paraId="16A93284" w14:textId="77777777" w:rsidR="00A061EB" w:rsidRPr="00D305D5" w:rsidRDefault="00A061EB" w:rsidP="00925130">
            <w:pPr>
              <w:bidi/>
              <w:jc w:val="center"/>
              <w:rPr>
                <w:rFonts w:cs="B Roya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05D5"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تاریخ </w:t>
            </w:r>
            <w:r w:rsidRPr="00D305D5">
              <w:rPr>
                <w:rFonts w:cs="B Roya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D305D5">
              <w:rPr>
                <w:rFonts w:cs="B Roya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پایان</w:t>
            </w:r>
          </w:p>
        </w:tc>
      </w:tr>
      <w:tr w:rsidR="0096023D" w:rsidRPr="007F7397" w14:paraId="58F00DD2" w14:textId="77777777" w:rsidTr="00D67CE3">
        <w:trPr>
          <w:trHeight w:val="143"/>
        </w:trPr>
        <w:tc>
          <w:tcPr>
            <w:tcW w:w="1440" w:type="dxa"/>
            <w:vMerge w:val="restart"/>
            <w:vAlign w:val="center"/>
          </w:tcPr>
          <w:p w14:paraId="4B081D78" w14:textId="77777777" w:rsidR="0096023D" w:rsidRPr="002A15F8" w:rsidRDefault="0096023D" w:rsidP="0092513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15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توسعه متمرکز بر مزیت‌های رقابتی، آموزشی، پژو هشی، فناوری، بهداشتی، درمانی و فرهنگی</w:t>
            </w:r>
          </w:p>
          <w:p w14:paraId="115F5F56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2D91872" w14:textId="71FA5332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طراحی نظام رتبه بندی فرهنگ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ی و تربیتی </w:t>
            </w:r>
            <w:r w:rsidRPr="002D3EC0">
              <w:rPr>
                <w:rFonts w:cs="B Roya" w:hint="cs"/>
                <w:b/>
                <w:bCs/>
                <w:i/>
                <w:iCs/>
                <w:sz w:val="20"/>
                <w:szCs w:val="20"/>
                <w:rtl/>
              </w:rPr>
              <w:t>و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ارزیابی کمی و کیفی عملکرد معاونت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به منظور دستیابی به رتبه های برتر اعتبار بخشی ملی</w:t>
            </w:r>
          </w:p>
          <w:p w14:paraId="2D8B9BB7" w14:textId="77777777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Align w:val="center"/>
          </w:tcPr>
          <w:p w14:paraId="5FE18E33" w14:textId="7F50334F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6B1928BF" w14:textId="2B56A179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تدوین شاخصهای اثر بخش با رویکرد دانشگاه اسلامی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در ارزیابی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فعالیت تشکلها و کانونهای دانشجویی</w:t>
            </w:r>
          </w:p>
        </w:tc>
        <w:tc>
          <w:tcPr>
            <w:tcW w:w="686" w:type="dxa"/>
            <w:vAlign w:val="center"/>
          </w:tcPr>
          <w:p w14:paraId="3F3D08A5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23817317" w14:textId="031BD36E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EBC1C03" w14:textId="7F0D6FEB" w:rsidR="0096023D" w:rsidRPr="00703D25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418B8CDC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441C4813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0C05E35D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96023D" w:rsidRPr="007F7397" w14:paraId="6BD0896B" w14:textId="77777777" w:rsidTr="00D67CE3">
        <w:trPr>
          <w:trHeight w:val="870"/>
        </w:trPr>
        <w:tc>
          <w:tcPr>
            <w:tcW w:w="1440" w:type="dxa"/>
            <w:vMerge/>
            <w:vAlign w:val="center"/>
          </w:tcPr>
          <w:p w14:paraId="0C4F237C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310F8A1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4D1F1540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C7F0D25" w14:textId="357D5F9F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جمع آوری و تدوین و اجرای استانداردها و مولفه های نظام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های رتبه بندی ملی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به منظور برنامه ریزی و ارزیابی عملکرد سازمانی</w:t>
            </w:r>
          </w:p>
        </w:tc>
        <w:tc>
          <w:tcPr>
            <w:tcW w:w="686" w:type="dxa"/>
            <w:vMerge w:val="restart"/>
            <w:vAlign w:val="center"/>
          </w:tcPr>
          <w:p w14:paraId="7128168F" w14:textId="23424791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29F66F26" w14:textId="15845142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81" w:type="dxa"/>
            <w:vAlign w:val="center"/>
          </w:tcPr>
          <w:p w14:paraId="6E12E0BD" w14:textId="08123C4C" w:rsidR="0096023D" w:rsidRPr="007F7397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مشارکت در تهیه مستندات مرتبط با استانداردها</w:t>
            </w:r>
          </w:p>
        </w:tc>
        <w:tc>
          <w:tcPr>
            <w:tcW w:w="752" w:type="dxa"/>
            <w:vAlign w:val="center"/>
          </w:tcPr>
          <w:p w14:paraId="6544ADFD" w14:textId="73DD3C7B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4A94D885" w14:textId="6DF3F672" w:rsidR="0096023D" w:rsidRPr="007F7397" w:rsidRDefault="00D67CE3" w:rsidP="00A668ED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B43318B" w14:textId="002FD792" w:rsidR="0096023D" w:rsidRPr="007F7397" w:rsidRDefault="00D67CE3" w:rsidP="00A668ED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338D29E4" w14:textId="77777777" w:rsidTr="00D67CE3">
        <w:trPr>
          <w:trHeight w:val="540"/>
        </w:trPr>
        <w:tc>
          <w:tcPr>
            <w:tcW w:w="1440" w:type="dxa"/>
            <w:vMerge/>
            <w:vAlign w:val="center"/>
          </w:tcPr>
          <w:p w14:paraId="00D76866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2CCD204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66A1CFCC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68ADC370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6D2F82F7" w14:textId="77777777" w:rsidR="00D67CE3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52C0316B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234C118" w14:textId="602D26F6" w:rsidR="00D67CE3" w:rsidRDefault="00D67CE3" w:rsidP="00D67CE3">
            <w:pPr>
              <w:bidi/>
              <w:spacing w:before="240"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مشارکت در راستای اجرای استانداردها</w:t>
            </w:r>
          </w:p>
        </w:tc>
        <w:tc>
          <w:tcPr>
            <w:tcW w:w="752" w:type="dxa"/>
            <w:vAlign w:val="center"/>
          </w:tcPr>
          <w:p w14:paraId="2CE08CC9" w14:textId="09663532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949" w:type="dxa"/>
            <w:vAlign w:val="center"/>
          </w:tcPr>
          <w:p w14:paraId="3D85D768" w14:textId="203615C6" w:rsidR="00D67CE3" w:rsidRPr="007F7397" w:rsidRDefault="00D67CE3" w:rsidP="00A668ED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52A58932" w14:textId="784421C3" w:rsidR="00D67CE3" w:rsidRPr="007F7397" w:rsidRDefault="00D67CE3" w:rsidP="00A668ED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45F38EF1" w14:textId="77777777" w:rsidTr="00D67CE3">
        <w:trPr>
          <w:trHeight w:val="885"/>
        </w:trPr>
        <w:tc>
          <w:tcPr>
            <w:tcW w:w="1440" w:type="dxa"/>
            <w:vMerge/>
            <w:vAlign w:val="center"/>
          </w:tcPr>
          <w:p w14:paraId="1446BD20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8D23343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33058BD9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76D2DD12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1277E232" w14:textId="77777777" w:rsidR="00D67CE3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C2D45F3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0FE12E15" w14:textId="70522A6A" w:rsidR="00D67CE3" w:rsidRDefault="00D67CE3" w:rsidP="00D67CE3">
            <w:pPr>
              <w:bidi/>
              <w:spacing w:before="240"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مستندسازی فعالیت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752" w:type="dxa"/>
            <w:vAlign w:val="center"/>
          </w:tcPr>
          <w:p w14:paraId="4CB194F3" w14:textId="3113720B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49" w:type="dxa"/>
            <w:vAlign w:val="center"/>
          </w:tcPr>
          <w:p w14:paraId="53AC0664" w14:textId="03DD054E" w:rsidR="00D67CE3" w:rsidRPr="007F7397" w:rsidRDefault="00D67CE3" w:rsidP="00A668ED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097E1B8C" w14:textId="0452CE67" w:rsidR="00D67CE3" w:rsidRPr="007F7397" w:rsidRDefault="00D67CE3" w:rsidP="00A668ED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33129029" w14:textId="77777777" w:rsidTr="00D67CE3">
        <w:trPr>
          <w:trHeight w:val="571"/>
        </w:trPr>
        <w:tc>
          <w:tcPr>
            <w:tcW w:w="1440" w:type="dxa"/>
            <w:vMerge/>
            <w:vAlign w:val="center"/>
          </w:tcPr>
          <w:p w14:paraId="3A34CB9A" w14:textId="4B845DEF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673A4FF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6D8D7A24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93970F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تدوین شاخصهای و فرایند های نظارت و ارزیابی مستمر و هدفمند نظام فرهنگی تربیتی و رفاهی و اجرای آن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براساس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شاخصهای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دانشگاه اسلامی</w:t>
            </w:r>
          </w:p>
        </w:tc>
        <w:tc>
          <w:tcPr>
            <w:tcW w:w="686" w:type="dxa"/>
            <w:vMerge w:val="restart"/>
            <w:vAlign w:val="center"/>
          </w:tcPr>
          <w:p w14:paraId="24170E84" w14:textId="6BE4275C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23949F4B" w14:textId="1F03E7B8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81" w:type="dxa"/>
            <w:vAlign w:val="center"/>
          </w:tcPr>
          <w:p w14:paraId="5983E7DC" w14:textId="1ACAAE3E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مشارکت در تهیه مستندات مرتبط با شاخص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</w:t>
            </w:r>
          </w:p>
          <w:p w14:paraId="17AFC2B6" w14:textId="3E3FED50" w:rsidR="00D67CE3" w:rsidRPr="007F7397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4CCD7803" w14:textId="520AD049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015DB98A" w14:textId="5D02CA09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03A3842E" w14:textId="5AD879E8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43FBDCB7" w14:textId="77777777" w:rsidTr="00D67CE3">
        <w:trPr>
          <w:trHeight w:val="1245"/>
        </w:trPr>
        <w:tc>
          <w:tcPr>
            <w:tcW w:w="1440" w:type="dxa"/>
            <w:vMerge/>
            <w:vAlign w:val="center"/>
          </w:tcPr>
          <w:p w14:paraId="42F04BDA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79ACF80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29172B28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78DF6635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2D6106CD" w14:textId="77777777" w:rsidR="00D67CE3" w:rsidRPr="009F6099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7E4EB093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2BD8E9E5" w14:textId="357FDFF1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مشارکت در راستای اجرای شاخص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752" w:type="dxa"/>
            <w:vAlign w:val="center"/>
          </w:tcPr>
          <w:p w14:paraId="3B91BEA6" w14:textId="03E55485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949" w:type="dxa"/>
            <w:vAlign w:val="center"/>
          </w:tcPr>
          <w:p w14:paraId="614BB294" w14:textId="7AFB0876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300ED486" w14:textId="601654F0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0552A327" w14:textId="77777777" w:rsidTr="00D67CE3">
        <w:trPr>
          <w:trHeight w:val="810"/>
        </w:trPr>
        <w:tc>
          <w:tcPr>
            <w:tcW w:w="1440" w:type="dxa"/>
            <w:vMerge/>
            <w:vAlign w:val="center"/>
          </w:tcPr>
          <w:p w14:paraId="6CC21136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C1B395A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6B7431E5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63AB164D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35836868" w14:textId="77777777" w:rsidR="00D67CE3" w:rsidRPr="009F6099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D492EDB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B974F90" w14:textId="61FC70A1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مستندسازی فعالیت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752" w:type="dxa"/>
            <w:vAlign w:val="center"/>
          </w:tcPr>
          <w:p w14:paraId="06D43683" w14:textId="0FE8172F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49" w:type="dxa"/>
            <w:vAlign w:val="center"/>
          </w:tcPr>
          <w:p w14:paraId="163BE1FC" w14:textId="57ABB910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2594256" w14:textId="592AC88D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96023D" w:rsidRPr="007F7397" w14:paraId="5A83E821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6A3143C0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F0108E8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65BFA0DE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038B56C5" w14:textId="25CA273D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ابلاغ،  نظارت و ارزیابی مستمر قانون انطباق </w:t>
            </w:r>
            <w:r w:rsidRPr="00AB7C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حقوق شهر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وندی کلیه مراکز ستادی و آموزشی و درمانی دانشگاه</w:t>
            </w:r>
          </w:p>
        </w:tc>
        <w:tc>
          <w:tcPr>
            <w:tcW w:w="686" w:type="dxa"/>
            <w:vAlign w:val="center"/>
          </w:tcPr>
          <w:p w14:paraId="138C692F" w14:textId="2AC6DA0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0CABEA99" w14:textId="503E846D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A539DBD" w14:textId="306E861E" w:rsidR="0096023D" w:rsidRPr="007F7397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34D7314E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5FFBBBBE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575E5F89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96023D" w:rsidRPr="007F7397" w14:paraId="155649A3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116D2045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27BA839" w14:textId="77777777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هم‌افزایی منطقه‌یی مفدا</w:t>
            </w:r>
          </w:p>
        </w:tc>
        <w:tc>
          <w:tcPr>
            <w:tcW w:w="816" w:type="dxa"/>
            <w:vMerge w:val="restart"/>
            <w:vAlign w:val="center"/>
          </w:tcPr>
          <w:p w14:paraId="7CF14C2C" w14:textId="55CE27A3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560" w:type="dxa"/>
            <w:vAlign w:val="center"/>
          </w:tcPr>
          <w:p w14:paraId="50044066" w14:textId="575005C8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اجرای برنامه‌ی رویداد رسانه‌ی من</w:t>
            </w:r>
          </w:p>
        </w:tc>
        <w:tc>
          <w:tcPr>
            <w:tcW w:w="686" w:type="dxa"/>
            <w:vAlign w:val="center"/>
          </w:tcPr>
          <w:p w14:paraId="4E27722E" w14:textId="29A6FDB6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5A54227B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8BBA55E" w14:textId="1B1C047E" w:rsidR="0096023D" w:rsidRPr="007F7397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01C3FB71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3F87F71F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5E2039CD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96023D" w:rsidRPr="007F7397" w14:paraId="5D926901" w14:textId="77777777" w:rsidTr="00D67CE3">
        <w:trPr>
          <w:trHeight w:val="323"/>
        </w:trPr>
        <w:tc>
          <w:tcPr>
            <w:tcW w:w="1440" w:type="dxa"/>
            <w:vMerge/>
            <w:vAlign w:val="center"/>
          </w:tcPr>
          <w:p w14:paraId="2A53B5BA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86F6D4B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15C0D674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1EFCB74" w14:textId="77777777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برگزاری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كارگاه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خبرنگاری و عکاسی تولید محتوا پادکست معرفی کتاب‌</w:t>
            </w:r>
          </w:p>
        </w:tc>
        <w:tc>
          <w:tcPr>
            <w:tcW w:w="686" w:type="dxa"/>
            <w:vMerge w:val="restart"/>
            <w:vAlign w:val="center"/>
          </w:tcPr>
          <w:p w14:paraId="075CD42C" w14:textId="065FE751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0F4443D9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8EBA796" w14:textId="3572BC7E" w:rsidR="0096023D" w:rsidRPr="007F7397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اعلام فراخوان جهت دانشجویان برای شرکت در کارگاه</w:t>
            </w:r>
          </w:p>
        </w:tc>
        <w:tc>
          <w:tcPr>
            <w:tcW w:w="752" w:type="dxa"/>
            <w:vAlign w:val="center"/>
          </w:tcPr>
          <w:p w14:paraId="1388F179" w14:textId="3A06EE80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49" w:type="dxa"/>
            <w:vAlign w:val="center"/>
          </w:tcPr>
          <w:p w14:paraId="4C3DAAC0" w14:textId="5518C9C1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4CC52D3" w14:textId="4339E480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96023D" w:rsidRPr="007F7397" w14:paraId="1151A60C" w14:textId="77777777" w:rsidTr="00D67CE3">
        <w:trPr>
          <w:trHeight w:val="480"/>
        </w:trPr>
        <w:tc>
          <w:tcPr>
            <w:tcW w:w="1440" w:type="dxa"/>
            <w:vMerge/>
            <w:vAlign w:val="center"/>
          </w:tcPr>
          <w:p w14:paraId="75BD368B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6E27B16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6999004A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2DACF61E" w14:textId="77777777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5F6AB191" w14:textId="77777777" w:rsidR="0096023D" w:rsidRPr="009F6099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B2AEB42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89005D0" w14:textId="0DB5EE84" w:rsidR="0096023D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هماهنگی با معاونت محترم در جهت برنامه ریزی کارگاه</w:t>
            </w:r>
          </w:p>
        </w:tc>
        <w:tc>
          <w:tcPr>
            <w:tcW w:w="752" w:type="dxa"/>
            <w:vAlign w:val="center"/>
          </w:tcPr>
          <w:p w14:paraId="283BD74D" w14:textId="36F887EE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1ABF7D8A" w14:textId="5630E43F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3F3FE56F" w14:textId="223F53E2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96023D" w:rsidRPr="007F7397" w14:paraId="20AC9D3A" w14:textId="77777777" w:rsidTr="00D67CE3">
        <w:trPr>
          <w:trHeight w:val="225"/>
        </w:trPr>
        <w:tc>
          <w:tcPr>
            <w:tcW w:w="1440" w:type="dxa"/>
            <w:vMerge/>
            <w:vAlign w:val="center"/>
          </w:tcPr>
          <w:p w14:paraId="09C13AB7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4F630AE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03B677E1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A219F19" w14:textId="77777777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46E149F0" w14:textId="77777777" w:rsidR="0096023D" w:rsidRPr="009F6099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BDE5D72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2CB3AF6A" w14:textId="5B7DE493" w:rsidR="0096023D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اجرای کارگاه</w:t>
            </w:r>
          </w:p>
        </w:tc>
        <w:tc>
          <w:tcPr>
            <w:tcW w:w="752" w:type="dxa"/>
            <w:vAlign w:val="center"/>
          </w:tcPr>
          <w:p w14:paraId="045D368D" w14:textId="6AD703D3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949" w:type="dxa"/>
            <w:vAlign w:val="center"/>
          </w:tcPr>
          <w:p w14:paraId="070265D1" w14:textId="76B24A80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0208A4F3" w14:textId="46BA8A95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96023D" w:rsidRPr="007F7397" w14:paraId="670D1DB9" w14:textId="77777777" w:rsidTr="00D67CE3">
        <w:trPr>
          <w:trHeight w:val="255"/>
        </w:trPr>
        <w:tc>
          <w:tcPr>
            <w:tcW w:w="1440" w:type="dxa"/>
            <w:vMerge/>
            <w:vAlign w:val="center"/>
          </w:tcPr>
          <w:p w14:paraId="01A6CADA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6C0AFF6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592B54FF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6E689DEA" w14:textId="77777777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3E7F0DB3" w14:textId="77777777" w:rsidR="0096023D" w:rsidRPr="009F6099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2B3D50E3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A54EB87" w14:textId="43CD0701" w:rsidR="0096023D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ارزشیابی نهایی نتایج برگزاری کارگاه</w:t>
            </w:r>
          </w:p>
        </w:tc>
        <w:tc>
          <w:tcPr>
            <w:tcW w:w="752" w:type="dxa"/>
            <w:vAlign w:val="center"/>
          </w:tcPr>
          <w:p w14:paraId="56DC9CCB" w14:textId="55BAAD76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49" w:type="dxa"/>
            <w:vAlign w:val="center"/>
          </w:tcPr>
          <w:p w14:paraId="6877F029" w14:textId="6869B2F5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5C453B9F" w14:textId="2E19C6E9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5CA615E1" w14:textId="77777777" w:rsidTr="00D67CE3">
        <w:trPr>
          <w:trHeight w:val="609"/>
        </w:trPr>
        <w:tc>
          <w:tcPr>
            <w:tcW w:w="1440" w:type="dxa"/>
            <w:vMerge/>
            <w:vAlign w:val="center"/>
          </w:tcPr>
          <w:p w14:paraId="54D32B0C" w14:textId="18BB072D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427437A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توسعه و ترویج سبک زندگی ایرانی و اسلامی</w:t>
            </w:r>
          </w:p>
        </w:tc>
        <w:tc>
          <w:tcPr>
            <w:tcW w:w="816" w:type="dxa"/>
            <w:vMerge w:val="restart"/>
            <w:vAlign w:val="center"/>
          </w:tcPr>
          <w:p w14:paraId="31546A2D" w14:textId="60D36F94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14:paraId="0E7A056F" w14:textId="33FAB375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شناسایی و معرفی مفاخر معاصر و غیر معاصر دنیای اسلام و ایران</w:t>
            </w:r>
          </w:p>
        </w:tc>
        <w:tc>
          <w:tcPr>
            <w:tcW w:w="686" w:type="dxa"/>
            <w:vMerge w:val="restart"/>
            <w:vAlign w:val="center"/>
          </w:tcPr>
          <w:p w14:paraId="7A2F38EE" w14:textId="2839CABF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00A7F8DA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05A1F924" w14:textId="77777777" w:rsidR="00D67CE3" w:rsidRPr="007F7397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 xml:space="preserve">طراحی مسابقات فرهنگی با محوریت بزرگان و مفاخر معاصر و </w:t>
            </w:r>
          </w:p>
          <w:p w14:paraId="4702765F" w14:textId="31DF7B6C" w:rsidR="00D67CE3" w:rsidRPr="007F7397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غیر معاصر با مشارکت تشکل های دانشجویی</w:t>
            </w:r>
          </w:p>
        </w:tc>
        <w:tc>
          <w:tcPr>
            <w:tcW w:w="752" w:type="dxa"/>
            <w:vAlign w:val="center"/>
          </w:tcPr>
          <w:p w14:paraId="4483F6AD" w14:textId="4F9FDE0B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302850EB" w14:textId="04C59EB1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5B505A4" w14:textId="4F53C21F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0BCFE627" w14:textId="77777777" w:rsidTr="00D67CE3">
        <w:trPr>
          <w:trHeight w:val="360"/>
        </w:trPr>
        <w:tc>
          <w:tcPr>
            <w:tcW w:w="1440" w:type="dxa"/>
            <w:vMerge/>
            <w:vAlign w:val="center"/>
          </w:tcPr>
          <w:p w14:paraId="1675046B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237410F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3CC79B2A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5098755F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03DB928F" w14:textId="77777777" w:rsidR="00D67CE3" w:rsidRPr="009F6099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99231A6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8875B8A" w14:textId="7B1DA02C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اجرای مسابقه</w:t>
            </w:r>
          </w:p>
        </w:tc>
        <w:tc>
          <w:tcPr>
            <w:tcW w:w="752" w:type="dxa"/>
            <w:vAlign w:val="center"/>
          </w:tcPr>
          <w:p w14:paraId="1BCF7362" w14:textId="43162A68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949" w:type="dxa"/>
            <w:vAlign w:val="center"/>
          </w:tcPr>
          <w:p w14:paraId="008A3D90" w14:textId="696807E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52687150" w14:textId="552621E2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6605DEB7" w14:textId="77777777" w:rsidTr="00D67CE3">
        <w:trPr>
          <w:trHeight w:val="255"/>
        </w:trPr>
        <w:tc>
          <w:tcPr>
            <w:tcW w:w="1440" w:type="dxa"/>
            <w:vMerge/>
            <w:vAlign w:val="center"/>
          </w:tcPr>
          <w:p w14:paraId="67F46F26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758FEB7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1C307A44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ACF36A2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4A6F939B" w14:textId="77777777" w:rsidR="00D67CE3" w:rsidRPr="009F6099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357E8856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2411BB7" w14:textId="0697D7EC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تعیین نفرات برتر</w:t>
            </w:r>
          </w:p>
        </w:tc>
        <w:tc>
          <w:tcPr>
            <w:tcW w:w="752" w:type="dxa"/>
            <w:vAlign w:val="center"/>
          </w:tcPr>
          <w:p w14:paraId="26D11878" w14:textId="4465AC86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3EA47708" w14:textId="0A38D7E2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67733AA" w14:textId="4A1AC502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3D5E71EC" w14:textId="77777777" w:rsidTr="00D67CE3">
        <w:trPr>
          <w:trHeight w:val="255"/>
        </w:trPr>
        <w:tc>
          <w:tcPr>
            <w:tcW w:w="1440" w:type="dxa"/>
            <w:vMerge/>
            <w:vAlign w:val="center"/>
          </w:tcPr>
          <w:p w14:paraId="1CF7996A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1C53CAA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66B538B2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514CF6EE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10A9E261" w14:textId="77777777" w:rsidR="00D67CE3" w:rsidRPr="009F6099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605E5583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E037E39" w14:textId="58186EF3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اهدای جوایز</w:t>
            </w:r>
          </w:p>
        </w:tc>
        <w:tc>
          <w:tcPr>
            <w:tcW w:w="752" w:type="dxa"/>
            <w:vAlign w:val="center"/>
          </w:tcPr>
          <w:p w14:paraId="070E1F50" w14:textId="0B987B3B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43D3E1EE" w14:textId="4FA70B7C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328F4533" w14:textId="34A720CE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06CDC541" w14:textId="77777777" w:rsidTr="00D67CE3">
        <w:trPr>
          <w:trHeight w:val="510"/>
        </w:trPr>
        <w:tc>
          <w:tcPr>
            <w:tcW w:w="1440" w:type="dxa"/>
            <w:vMerge/>
            <w:vAlign w:val="center"/>
          </w:tcPr>
          <w:p w14:paraId="6AA24682" w14:textId="65DE383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E77C709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041B8DFF" w14:textId="4545FA5F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14:paraId="30232E81" w14:textId="33C35543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طراحی سلسله نشست با اساتید خبره به منظور طراحی الگوی سبک زندگی با مختصات دانشجوی تراز دانشگاه</w:t>
            </w:r>
          </w:p>
        </w:tc>
        <w:tc>
          <w:tcPr>
            <w:tcW w:w="686" w:type="dxa"/>
            <w:vMerge w:val="restart"/>
            <w:vAlign w:val="center"/>
          </w:tcPr>
          <w:p w14:paraId="50BBCD8C" w14:textId="4C23BD54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4FC96706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C8231FC" w14:textId="53C62D8E" w:rsidR="00D67CE3" w:rsidRPr="007F7397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 xml:space="preserve">هماهنگی با تشکل های دانشجویی، </w:t>
            </w:r>
          </w:p>
        </w:tc>
        <w:tc>
          <w:tcPr>
            <w:tcW w:w="752" w:type="dxa"/>
            <w:vAlign w:val="center"/>
          </w:tcPr>
          <w:p w14:paraId="29C48476" w14:textId="73BC4525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49" w:type="dxa"/>
            <w:vAlign w:val="center"/>
          </w:tcPr>
          <w:p w14:paraId="57BD1823" w14:textId="12308B03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0C53D2E1" w14:textId="38BF010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0CE1D601" w14:textId="77777777" w:rsidTr="00D67CE3">
        <w:trPr>
          <w:trHeight w:val="375"/>
        </w:trPr>
        <w:tc>
          <w:tcPr>
            <w:tcW w:w="1440" w:type="dxa"/>
            <w:vMerge/>
            <w:vAlign w:val="center"/>
          </w:tcPr>
          <w:p w14:paraId="18101C85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D22E911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7F540757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55AA9076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0B74E273" w14:textId="77777777" w:rsidR="00D67CE3" w:rsidRPr="009F6099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E20189E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1EFD582" w14:textId="74CE7314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شناسایی و معرفی اساتید و کارشناسان مورد تأیید دانشگاه</w:t>
            </w:r>
          </w:p>
          <w:p w14:paraId="505D19C6" w14:textId="2AEA8D73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1EB2997F" w14:textId="2EEF26FC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44B76B70" w14:textId="4CED3BB5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BA17A68" w14:textId="79DE44F4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4743A14B" w14:textId="77777777" w:rsidTr="00D67CE3">
        <w:trPr>
          <w:trHeight w:val="864"/>
        </w:trPr>
        <w:tc>
          <w:tcPr>
            <w:tcW w:w="1440" w:type="dxa"/>
            <w:vMerge/>
            <w:vAlign w:val="center"/>
          </w:tcPr>
          <w:p w14:paraId="512EDCF3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DDF3C68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481D2B5C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22155080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26BDFD71" w14:textId="77777777" w:rsidR="00D67CE3" w:rsidRPr="009F6099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61B0A1B4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038656F" w14:textId="1627A8E3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برنامه ریزی سلسله جلسات سبک زندگی</w:t>
            </w:r>
          </w:p>
        </w:tc>
        <w:tc>
          <w:tcPr>
            <w:tcW w:w="752" w:type="dxa"/>
            <w:vAlign w:val="center"/>
          </w:tcPr>
          <w:p w14:paraId="1E983482" w14:textId="693D5D52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949" w:type="dxa"/>
            <w:vAlign w:val="center"/>
          </w:tcPr>
          <w:p w14:paraId="50232941" w14:textId="5A09B271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6FF28E22" w14:textId="08A34769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7D63A041" w14:textId="77777777" w:rsidTr="00D67CE3">
        <w:trPr>
          <w:trHeight w:val="570"/>
        </w:trPr>
        <w:tc>
          <w:tcPr>
            <w:tcW w:w="1440" w:type="dxa"/>
            <w:vMerge/>
            <w:vAlign w:val="center"/>
          </w:tcPr>
          <w:p w14:paraId="77DFCA63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F6435C5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226F9F82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2F470902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53314FD7" w14:textId="77777777" w:rsidR="00D67CE3" w:rsidRPr="009F6099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25D0DB33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876032D" w14:textId="3949C3E1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فراخوان دانشجویان و اطلاع رسانی از طریق کانال های دانشجویی</w:t>
            </w:r>
          </w:p>
        </w:tc>
        <w:tc>
          <w:tcPr>
            <w:tcW w:w="752" w:type="dxa"/>
            <w:vAlign w:val="center"/>
          </w:tcPr>
          <w:p w14:paraId="4264B269" w14:textId="3BDA6391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49" w:type="dxa"/>
            <w:vAlign w:val="center"/>
          </w:tcPr>
          <w:p w14:paraId="2C1D308D" w14:textId="781268A1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6DC52DB" w14:textId="7137CDAE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96023D" w:rsidRPr="007F7397" w14:paraId="0DB63703" w14:textId="77777777" w:rsidTr="00D67CE3">
        <w:trPr>
          <w:trHeight w:val="912"/>
        </w:trPr>
        <w:tc>
          <w:tcPr>
            <w:tcW w:w="1440" w:type="dxa"/>
            <w:vMerge/>
            <w:vAlign w:val="center"/>
          </w:tcPr>
          <w:p w14:paraId="1F14F4FB" w14:textId="14BE83FD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206F4AA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5FE4C911" w14:textId="1E6BC97A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67026A91" w14:textId="77777777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طراحی الگوی تغذیه سالم به منظور اصلاح و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تغییر ذائقه غذایی جوان ایرانی بر مبنای غذای سالم (سنتی)</w:t>
            </w:r>
          </w:p>
        </w:tc>
        <w:tc>
          <w:tcPr>
            <w:tcW w:w="686" w:type="dxa"/>
            <w:vMerge w:val="restart"/>
            <w:vAlign w:val="center"/>
          </w:tcPr>
          <w:p w14:paraId="62BF21E7" w14:textId="12232559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598483F7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2C6C1366" w14:textId="77777777" w:rsidR="0096023D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جشنواره تغذیه سالم با همکاری دانشکده تغذیه و دانشکده طب سنتی</w:t>
            </w:r>
          </w:p>
          <w:p w14:paraId="4BC78DE5" w14:textId="6D7AA675" w:rsidR="0096023D" w:rsidRPr="007F7397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419B6B00" w14:textId="7232129D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949" w:type="dxa"/>
            <w:vAlign w:val="center"/>
          </w:tcPr>
          <w:p w14:paraId="09AD929F" w14:textId="4ED0D5B0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62DE858C" w14:textId="43440B0C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3F320AF6" w14:textId="77777777" w:rsidTr="00D67CE3">
        <w:trPr>
          <w:trHeight w:val="1065"/>
        </w:trPr>
        <w:tc>
          <w:tcPr>
            <w:tcW w:w="1440" w:type="dxa"/>
            <w:vMerge/>
            <w:vAlign w:val="center"/>
          </w:tcPr>
          <w:p w14:paraId="5D019480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0AADF39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564256B0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4A0474A1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27FB2466" w14:textId="77777777" w:rsidR="00D67CE3" w:rsidRPr="009F6099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68B023B6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856E1F8" w14:textId="1550C4E0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نمایشگاه جنبی غذای سالم با مشارکت دانشجویان</w:t>
            </w:r>
          </w:p>
        </w:tc>
        <w:tc>
          <w:tcPr>
            <w:tcW w:w="752" w:type="dxa"/>
            <w:vAlign w:val="center"/>
          </w:tcPr>
          <w:p w14:paraId="4827D3AA" w14:textId="06010C99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949" w:type="dxa"/>
            <w:vAlign w:val="center"/>
          </w:tcPr>
          <w:p w14:paraId="3AF0022A" w14:textId="5AB3A86F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48FE432" w14:textId="0AB4C97D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4AE3384B" w14:textId="77777777" w:rsidTr="00D67CE3">
        <w:trPr>
          <w:trHeight w:val="765"/>
        </w:trPr>
        <w:tc>
          <w:tcPr>
            <w:tcW w:w="1440" w:type="dxa"/>
            <w:vMerge/>
            <w:vAlign w:val="center"/>
          </w:tcPr>
          <w:p w14:paraId="226917D4" w14:textId="4930F450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4C3DA29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58952EEF" w14:textId="0A88B7FC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14:paraId="6E367112" w14:textId="1DF96046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نظر سنجی و طراحی مدل مهندسی فرهنگ پوشش علمی و ارزشی دانشگاهیان</w:t>
            </w:r>
          </w:p>
        </w:tc>
        <w:tc>
          <w:tcPr>
            <w:tcW w:w="686" w:type="dxa"/>
            <w:vMerge w:val="restart"/>
            <w:vAlign w:val="center"/>
          </w:tcPr>
          <w:p w14:paraId="399CAF1C" w14:textId="695C7509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4AF68A7B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E891B41" w14:textId="77777777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اعلام فرخوان طراحی لباس دانشجویی و دانشگاهی</w:t>
            </w:r>
          </w:p>
          <w:p w14:paraId="6F2B6B32" w14:textId="4003A412" w:rsidR="00D67CE3" w:rsidRPr="007F7397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6FBC472F" w14:textId="675459CB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28530C2E" w14:textId="788F2E43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5070F50" w14:textId="0B43DE5B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13CE25E2" w14:textId="77777777" w:rsidTr="00D67CE3">
        <w:trPr>
          <w:trHeight w:val="885"/>
        </w:trPr>
        <w:tc>
          <w:tcPr>
            <w:tcW w:w="1440" w:type="dxa"/>
            <w:vMerge/>
            <w:vAlign w:val="center"/>
          </w:tcPr>
          <w:p w14:paraId="2A04F537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B3FF994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005657E5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B76975B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5F992326" w14:textId="77777777" w:rsidR="00D67CE3" w:rsidRPr="009F6099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0E64DA7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E3DB697" w14:textId="66BA149D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مسابقه برای برترین طرح پوشش دانشجویی</w:t>
            </w:r>
          </w:p>
        </w:tc>
        <w:tc>
          <w:tcPr>
            <w:tcW w:w="752" w:type="dxa"/>
            <w:vAlign w:val="center"/>
          </w:tcPr>
          <w:p w14:paraId="50929E2A" w14:textId="679FB9A6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949" w:type="dxa"/>
            <w:vAlign w:val="center"/>
          </w:tcPr>
          <w:p w14:paraId="23CA8CE6" w14:textId="72160065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C8C0CA7" w14:textId="71916A2E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96023D" w:rsidRPr="007F7397" w14:paraId="37FEA4F9" w14:textId="77777777" w:rsidTr="00D67CE3">
        <w:trPr>
          <w:trHeight w:val="837"/>
        </w:trPr>
        <w:tc>
          <w:tcPr>
            <w:tcW w:w="1440" w:type="dxa"/>
            <w:vMerge/>
            <w:vAlign w:val="center"/>
          </w:tcPr>
          <w:p w14:paraId="09F372FC" w14:textId="7CE76ED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B8EE9F0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14B18577" w14:textId="7DDC4AF2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7959E192" w14:textId="28DE40A7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توسعه فرهنگ استاد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شاگردی( مراد و مریدی) در تمامی فعالیتهای  فرهنگی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مشاوره ای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ورزشی </w:t>
            </w:r>
            <w:r w:rsidRPr="00AB7C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تفریحی</w:t>
            </w:r>
          </w:p>
        </w:tc>
        <w:tc>
          <w:tcPr>
            <w:tcW w:w="686" w:type="dxa"/>
            <w:vMerge w:val="restart"/>
            <w:vAlign w:val="center"/>
          </w:tcPr>
          <w:p w14:paraId="082F98DA" w14:textId="1B02D2D5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25078B95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0631E04" w14:textId="77777777" w:rsidR="0096023D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اجرای طرح مشاوران همتا در دانشکده از بهمن 1398 تا کنون</w:t>
            </w:r>
          </w:p>
          <w:p w14:paraId="2D82A94C" w14:textId="254BAFF5" w:rsidR="0096023D" w:rsidRPr="007F7397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08A59E1B" w14:textId="3073BDD0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949" w:type="dxa"/>
            <w:vAlign w:val="center"/>
          </w:tcPr>
          <w:p w14:paraId="71D21415" w14:textId="0480072E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1/7/1398</w:t>
            </w:r>
          </w:p>
        </w:tc>
        <w:tc>
          <w:tcPr>
            <w:tcW w:w="1301" w:type="dxa"/>
            <w:vAlign w:val="center"/>
          </w:tcPr>
          <w:p w14:paraId="2359682F" w14:textId="5F0F8320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تاکنون</w:t>
            </w:r>
          </w:p>
        </w:tc>
      </w:tr>
      <w:tr w:rsidR="0096023D" w:rsidRPr="007F7397" w14:paraId="27FA22E3" w14:textId="77777777" w:rsidTr="00D67CE3">
        <w:trPr>
          <w:trHeight w:val="465"/>
        </w:trPr>
        <w:tc>
          <w:tcPr>
            <w:tcW w:w="1440" w:type="dxa"/>
            <w:vMerge/>
            <w:vAlign w:val="center"/>
          </w:tcPr>
          <w:p w14:paraId="053DCC39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ED063DA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0B935E11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2F8C6AAC" w14:textId="77777777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38E520AD" w14:textId="77777777" w:rsidR="0096023D" w:rsidRPr="009F6099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9235EAB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</w:tcPr>
          <w:p w14:paraId="6CF3AD72" w14:textId="2A4E0483" w:rsidR="0096023D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 w:rsidRPr="00A22AC3"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ارزیابی نتایج طرح فوق بر متغیرهای دانشجویان</w:t>
            </w:r>
          </w:p>
        </w:tc>
        <w:tc>
          <w:tcPr>
            <w:tcW w:w="752" w:type="dxa"/>
            <w:vAlign w:val="center"/>
          </w:tcPr>
          <w:p w14:paraId="5B51DAC2" w14:textId="07DEF490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6E42377D" w14:textId="01FD8D58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D57AFA4" w14:textId="3C3F374D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30/7/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96023D" w:rsidRPr="007F7397" w14:paraId="64339D94" w14:textId="77777777" w:rsidTr="00D67CE3">
        <w:trPr>
          <w:trHeight w:val="660"/>
        </w:trPr>
        <w:tc>
          <w:tcPr>
            <w:tcW w:w="1440" w:type="dxa"/>
            <w:vMerge/>
            <w:vAlign w:val="center"/>
          </w:tcPr>
          <w:p w14:paraId="15A16BCE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CB1779A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6F4650DE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779953A6" w14:textId="77777777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502B0303" w14:textId="77777777" w:rsidR="0096023D" w:rsidRPr="009F6099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D1F5FBC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</w:tcPr>
          <w:p w14:paraId="57A87A60" w14:textId="0E0FE757" w:rsidR="0096023D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 w:rsidRPr="00A22AC3"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ارسال گزارش نهایی برای معاونت محترم</w:t>
            </w:r>
          </w:p>
        </w:tc>
        <w:tc>
          <w:tcPr>
            <w:tcW w:w="752" w:type="dxa"/>
            <w:vAlign w:val="center"/>
          </w:tcPr>
          <w:p w14:paraId="756B8EDC" w14:textId="0F58F05D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49" w:type="dxa"/>
            <w:vAlign w:val="center"/>
          </w:tcPr>
          <w:p w14:paraId="3A5493E5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59BA8956" w14:textId="120E7939" w:rsidR="0096023D" w:rsidRPr="007F7397" w:rsidRDefault="00D67CE3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43F28F0A" w14:textId="77777777" w:rsidTr="00D67CE3">
        <w:trPr>
          <w:trHeight w:val="540"/>
        </w:trPr>
        <w:tc>
          <w:tcPr>
            <w:tcW w:w="1440" w:type="dxa"/>
            <w:vMerge/>
            <w:vAlign w:val="center"/>
          </w:tcPr>
          <w:p w14:paraId="3F0BAC63" w14:textId="6B1E707B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DE13A31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048236AE" w14:textId="5E6C19CA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127872A0" w14:textId="7163108C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طراحی الگوی کیف حلال برای ایجاد رو حیه نشاط و پویایی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(ورزش </w:t>
            </w:r>
            <w:r w:rsidRPr="00AB7C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بازی </w:t>
            </w:r>
            <w:r w:rsidRPr="00AB7C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تفریح سالم </w:t>
            </w:r>
            <w:r w:rsidRPr="00AB7C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طنز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فاخر)</w:t>
            </w:r>
          </w:p>
        </w:tc>
        <w:tc>
          <w:tcPr>
            <w:tcW w:w="686" w:type="dxa"/>
            <w:vMerge w:val="restart"/>
            <w:vAlign w:val="center"/>
          </w:tcPr>
          <w:p w14:paraId="31D22D8E" w14:textId="565EF2D2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672A7AB9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B424A67" w14:textId="132AAE9A" w:rsidR="00D67CE3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 xml:space="preserve">برگزاری مسابقات  </w:t>
            </w:r>
            <w:r>
              <w:rPr>
                <w:rFonts w:cs="B Roya"/>
                <w:b/>
                <w:bCs/>
                <w:sz w:val="18"/>
                <w:szCs w:val="18"/>
              </w:rPr>
              <w:t>Gaming</w:t>
            </w:r>
            <w:r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 xml:space="preserve"> برای دانشجویان دختر و پسر</w:t>
            </w:r>
          </w:p>
          <w:p w14:paraId="63B2F8C0" w14:textId="63E19ED5" w:rsidR="00D67CE3" w:rsidRPr="00000641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63FDCD04" w14:textId="6209CE2A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949" w:type="dxa"/>
            <w:vAlign w:val="center"/>
          </w:tcPr>
          <w:p w14:paraId="1646638B" w14:textId="3E215331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5658D83" w14:textId="41910D79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12987B28" w14:textId="77777777" w:rsidTr="00D67CE3">
        <w:trPr>
          <w:trHeight w:val="465"/>
        </w:trPr>
        <w:tc>
          <w:tcPr>
            <w:tcW w:w="1440" w:type="dxa"/>
            <w:vMerge/>
            <w:vAlign w:val="center"/>
          </w:tcPr>
          <w:p w14:paraId="12ABA72A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E38A7C9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3E89A655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41BEDC54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52174700" w14:textId="77777777" w:rsidR="00D67CE3" w:rsidRPr="009F6099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620BA596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3DC5C7B" w14:textId="2FA5B906" w:rsidR="00D67CE3" w:rsidRDefault="00D67CE3" w:rsidP="00D67CE3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پخش زنده مسابقات فوتبال جام جهانی در آمفی تئاتر دانشکده</w:t>
            </w:r>
          </w:p>
        </w:tc>
        <w:tc>
          <w:tcPr>
            <w:tcW w:w="752" w:type="dxa"/>
            <w:vAlign w:val="center"/>
          </w:tcPr>
          <w:p w14:paraId="67D4D796" w14:textId="2D370BCF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949" w:type="dxa"/>
            <w:vAlign w:val="center"/>
          </w:tcPr>
          <w:p w14:paraId="6B5F8DE6" w14:textId="527E4F8A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BD3ACC9" w14:textId="696D1728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2D898FD0" w14:textId="77777777" w:rsidTr="00D67CE3">
        <w:trPr>
          <w:trHeight w:val="420"/>
        </w:trPr>
        <w:tc>
          <w:tcPr>
            <w:tcW w:w="1440" w:type="dxa"/>
            <w:vMerge/>
            <w:vAlign w:val="center"/>
          </w:tcPr>
          <w:p w14:paraId="3D1A95E9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FF5E842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57DBF2EF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2C039530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207F2E87" w14:textId="77777777" w:rsidR="00D67CE3" w:rsidRPr="009F6099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A28AD96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</w:tcPr>
          <w:p w14:paraId="15982458" w14:textId="559DC3D7" w:rsidR="00D67CE3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2E5D66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 xml:space="preserve">نمایش فیلم های منتخب جشنواره </w:t>
            </w:r>
          </w:p>
        </w:tc>
        <w:tc>
          <w:tcPr>
            <w:tcW w:w="752" w:type="dxa"/>
            <w:vAlign w:val="center"/>
          </w:tcPr>
          <w:p w14:paraId="08B6F713" w14:textId="33CCC2EA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949" w:type="dxa"/>
            <w:vAlign w:val="center"/>
          </w:tcPr>
          <w:p w14:paraId="6E3142BB" w14:textId="3BF817E2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2D9EDED" w14:textId="527FF491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D67CE3" w:rsidRPr="007F7397" w14:paraId="0D2F63CD" w14:textId="77777777" w:rsidTr="00D67CE3">
        <w:trPr>
          <w:trHeight w:val="540"/>
        </w:trPr>
        <w:tc>
          <w:tcPr>
            <w:tcW w:w="1440" w:type="dxa"/>
            <w:vMerge/>
            <w:vAlign w:val="center"/>
          </w:tcPr>
          <w:p w14:paraId="4F3C9685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26752F7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30E6C817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2096E596" w14:textId="77777777" w:rsidR="00D67CE3" w:rsidRPr="00AB7C8B" w:rsidRDefault="00D67CE3" w:rsidP="00D67CE3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57F26D0E" w14:textId="77777777" w:rsidR="00D67CE3" w:rsidRPr="009F6099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A4E8975" w14:textId="77777777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</w:tcPr>
          <w:p w14:paraId="01FBF90B" w14:textId="206EF144" w:rsidR="00D67CE3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2E5D66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برگزاری مسابقات ورزشی</w:t>
            </w:r>
          </w:p>
        </w:tc>
        <w:tc>
          <w:tcPr>
            <w:tcW w:w="752" w:type="dxa"/>
            <w:vAlign w:val="center"/>
          </w:tcPr>
          <w:p w14:paraId="3A8DBC91" w14:textId="515E661F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949" w:type="dxa"/>
            <w:vAlign w:val="center"/>
          </w:tcPr>
          <w:p w14:paraId="6A87C88A" w14:textId="62F5299B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6253A02" w14:textId="1CCAE2C1" w:rsidR="00D67CE3" w:rsidRPr="007F7397" w:rsidRDefault="00D67CE3" w:rsidP="00D67CE3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96023D" w:rsidRPr="007F7397" w14:paraId="3D926C4F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4B66522A" w14:textId="03D50610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F6B05CD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37CA5C92" w14:textId="78BDC696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560" w:type="dxa"/>
            <w:vAlign w:val="center"/>
          </w:tcPr>
          <w:p w14:paraId="694E115F" w14:textId="007EBF74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اجرای سنجش میزان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تحکیم خانواده دانشجویان متاهل و برگزاری کارگاه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مدیریت روابط خانواده و توانمند سازی دانشجویان متاهل</w:t>
            </w:r>
          </w:p>
        </w:tc>
        <w:tc>
          <w:tcPr>
            <w:tcW w:w="686" w:type="dxa"/>
            <w:vAlign w:val="center"/>
          </w:tcPr>
          <w:p w14:paraId="72FD5C86" w14:textId="13963A08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7CD379E9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7F8DBF3" w14:textId="6E86B8BA" w:rsidR="0096023D" w:rsidRPr="007F7397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کارگاه ازدواج برای دانشجویان با مشارکت مرکز مشاوره دانشجویی و نماینده محترم نهاد مقام معظم رهبری</w:t>
            </w:r>
          </w:p>
        </w:tc>
        <w:tc>
          <w:tcPr>
            <w:tcW w:w="752" w:type="dxa"/>
            <w:vAlign w:val="center"/>
          </w:tcPr>
          <w:p w14:paraId="011AE04F" w14:textId="2D80884F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949" w:type="dxa"/>
            <w:vAlign w:val="center"/>
          </w:tcPr>
          <w:p w14:paraId="7ED3FA7C" w14:textId="28B12B26" w:rsidR="0096023D" w:rsidRPr="007F7397" w:rsidRDefault="00862A7A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53D592A" w14:textId="06580DE0" w:rsidR="0096023D" w:rsidRPr="007F7397" w:rsidRDefault="00862A7A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96023D" w:rsidRPr="007F7397" w14:paraId="2ACB20B0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3551FA8D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505C39F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ارتقای روحیه مسئولیت پذیری و </w:t>
            </w:r>
            <w:r w:rsidRPr="002D3EC0">
              <w:rPr>
                <w:rFonts w:cs="B Roya" w:hint="cs"/>
                <w:b/>
                <w:bCs/>
                <w:i/>
                <w:iCs/>
                <w:sz w:val="20"/>
                <w:szCs w:val="20"/>
                <w:rtl/>
              </w:rPr>
              <w:t>قانون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مداری با مشارکت حداکثری دانشگاهیان</w:t>
            </w:r>
          </w:p>
        </w:tc>
        <w:tc>
          <w:tcPr>
            <w:tcW w:w="816" w:type="dxa"/>
            <w:vAlign w:val="center"/>
          </w:tcPr>
          <w:p w14:paraId="692E80C7" w14:textId="36F9F865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Align w:val="center"/>
          </w:tcPr>
          <w:p w14:paraId="380F4037" w14:textId="19836A88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برگزاری کارگاه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و مشاوره گروهی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به منظور ترویج و توسعه تفکر تیمی و زیست جمعی دانشجویان</w:t>
            </w:r>
          </w:p>
        </w:tc>
        <w:tc>
          <w:tcPr>
            <w:tcW w:w="686" w:type="dxa"/>
            <w:vAlign w:val="center"/>
          </w:tcPr>
          <w:p w14:paraId="3C1F435D" w14:textId="053D1349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16682845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4DD9E9B" w14:textId="0B9FE803" w:rsidR="0096023D" w:rsidRPr="007F7397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سلسله کارگاه های توانمندسازی ارتباطات دانشجویان و کارکنان با همکاری مرکز مشاوره دانشجویی</w:t>
            </w:r>
          </w:p>
        </w:tc>
        <w:tc>
          <w:tcPr>
            <w:tcW w:w="752" w:type="dxa"/>
            <w:vAlign w:val="center"/>
          </w:tcPr>
          <w:p w14:paraId="351A7B59" w14:textId="297EEAD1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949" w:type="dxa"/>
            <w:vAlign w:val="center"/>
          </w:tcPr>
          <w:p w14:paraId="39365196" w14:textId="09FA586C" w:rsidR="0096023D" w:rsidRPr="007F7397" w:rsidRDefault="00862A7A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3E4C79F" w14:textId="0DB0D5B1" w:rsidR="0096023D" w:rsidRPr="007F7397" w:rsidRDefault="00862A7A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96023D" w:rsidRPr="007F7397" w14:paraId="54572575" w14:textId="77777777" w:rsidTr="00D67CE3">
        <w:trPr>
          <w:trHeight w:val="945"/>
        </w:trPr>
        <w:tc>
          <w:tcPr>
            <w:tcW w:w="1440" w:type="dxa"/>
            <w:vMerge/>
            <w:vAlign w:val="center"/>
          </w:tcPr>
          <w:p w14:paraId="4DB1D894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ACE7B09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1E52D6DF" w14:textId="2EBB0F49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6B09F13E" w14:textId="77777777" w:rsidR="0096023D" w:rsidRPr="00AB7C8B" w:rsidRDefault="0096023D" w:rsidP="00925130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طراحی الگوی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تیم پشتیبان برای نو دانشجویان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با بهره گیری از توان اساتید دانشگاه و دانشجویان راهبر</w:t>
            </w:r>
          </w:p>
        </w:tc>
        <w:tc>
          <w:tcPr>
            <w:tcW w:w="686" w:type="dxa"/>
            <w:vMerge w:val="restart"/>
            <w:vAlign w:val="center"/>
          </w:tcPr>
          <w:p w14:paraId="7778B541" w14:textId="13198AD9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6CCE87CE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2C2E4226" w14:textId="07FB3028" w:rsidR="0096023D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جلسه توجیهی بدو ورود برای نو دانشجویان</w:t>
            </w:r>
          </w:p>
          <w:p w14:paraId="4A3CDA27" w14:textId="1DE88AD7" w:rsidR="0096023D" w:rsidRPr="007F7397" w:rsidRDefault="0096023D" w:rsidP="00925130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1B89EECD" w14:textId="19B727AB" w:rsidR="0096023D" w:rsidRPr="007F7397" w:rsidRDefault="00C07E11" w:rsidP="00925130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7A935CD6" w14:textId="0F7E0C1C" w:rsidR="0096023D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 xml:space="preserve"> و 23/11/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025D6778" w14:textId="77777777" w:rsidR="0096023D" w:rsidRPr="007F7397" w:rsidRDefault="0096023D" w:rsidP="00925130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862A7A" w:rsidRPr="007F7397" w14:paraId="05421EE7" w14:textId="77777777" w:rsidTr="00D67CE3">
        <w:trPr>
          <w:trHeight w:val="1035"/>
        </w:trPr>
        <w:tc>
          <w:tcPr>
            <w:tcW w:w="1440" w:type="dxa"/>
            <w:vMerge/>
            <w:vAlign w:val="center"/>
          </w:tcPr>
          <w:p w14:paraId="51786245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25EDF8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5CB17463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1ECAE4F7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68BE99E4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7322A893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3AA0D0F" w14:textId="7D232C73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معرفی اساتید مشاور تحصیلی به نودانشجویان در جلسه معارفه</w:t>
            </w:r>
          </w:p>
        </w:tc>
        <w:tc>
          <w:tcPr>
            <w:tcW w:w="752" w:type="dxa"/>
            <w:vAlign w:val="center"/>
          </w:tcPr>
          <w:p w14:paraId="7DC3C373" w14:textId="22797B61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5A2E0C29" w14:textId="68E6C1EC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 xml:space="preserve"> و 23/11/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339564A0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862A7A" w:rsidRPr="007F7397" w14:paraId="5164BEE9" w14:textId="77777777" w:rsidTr="00D67CE3">
        <w:trPr>
          <w:trHeight w:val="360"/>
        </w:trPr>
        <w:tc>
          <w:tcPr>
            <w:tcW w:w="1440" w:type="dxa"/>
            <w:vMerge/>
            <w:vAlign w:val="center"/>
          </w:tcPr>
          <w:p w14:paraId="2E44E28F" w14:textId="05AC6880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3B4456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55D6E511" w14:textId="59464021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301EB1EA" w14:textId="619AAF62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راه اندازی کانون هم اندیشی اساتید در حوزه فرهنگی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تربیتی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سیاسی به منظور تعمیق و گسترش اخلاق حرفه ای و زندگی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ايراني، اسلامي</w:t>
            </w:r>
          </w:p>
        </w:tc>
        <w:tc>
          <w:tcPr>
            <w:tcW w:w="686" w:type="dxa"/>
            <w:vMerge w:val="restart"/>
            <w:vAlign w:val="center"/>
          </w:tcPr>
          <w:p w14:paraId="249C37B3" w14:textId="55F06A91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181191C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F034BDB" w14:textId="77777777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تشکیل کمیته اساتید فرهیخته دانشکده</w:t>
            </w:r>
          </w:p>
          <w:p w14:paraId="7511C778" w14:textId="25FAAC4A" w:rsidR="00862A7A" w:rsidRPr="007F7397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461E3A6F" w14:textId="66DF4534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02951FEA" w14:textId="6160A4B0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DF5FFD8" w14:textId="75BB129E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743D7C01" w14:textId="77777777" w:rsidTr="00D67CE3">
        <w:trPr>
          <w:trHeight w:val="540"/>
        </w:trPr>
        <w:tc>
          <w:tcPr>
            <w:tcW w:w="1440" w:type="dxa"/>
            <w:vMerge/>
            <w:vAlign w:val="center"/>
          </w:tcPr>
          <w:p w14:paraId="0F01C44B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1D41B35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51248F4D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29A6F05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79A1B175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B21E0DF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DBCB63B" w14:textId="1CB05FB0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سلسله جلسات تبیین</w:t>
            </w:r>
          </w:p>
        </w:tc>
        <w:tc>
          <w:tcPr>
            <w:tcW w:w="752" w:type="dxa"/>
            <w:vAlign w:val="center"/>
          </w:tcPr>
          <w:p w14:paraId="7BA7F2DC" w14:textId="4BBB0BCD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751CE4D2" w14:textId="5FD4C8C8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08332B7" w14:textId="6547ECA4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74DA98F2" w14:textId="77777777" w:rsidTr="00D67CE3">
        <w:trPr>
          <w:trHeight w:val="825"/>
        </w:trPr>
        <w:tc>
          <w:tcPr>
            <w:tcW w:w="1440" w:type="dxa"/>
            <w:vMerge/>
            <w:vAlign w:val="center"/>
          </w:tcPr>
          <w:p w14:paraId="24C3183D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B859016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7DF57C9C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4DBA6262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025D313B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C365FED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</w:tcPr>
          <w:p w14:paraId="5D0AE97B" w14:textId="11BF4326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 w:rsidRPr="00D53B50"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جلسات هم اندیشی اساتید</w:t>
            </w:r>
          </w:p>
        </w:tc>
        <w:tc>
          <w:tcPr>
            <w:tcW w:w="752" w:type="dxa"/>
            <w:vAlign w:val="center"/>
          </w:tcPr>
          <w:p w14:paraId="06ABF11F" w14:textId="61C0926F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0D4DF926" w14:textId="392A6469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035BD3D7" w14:textId="7E89E64D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364D0E83" w14:textId="77777777" w:rsidTr="00D67CE3">
        <w:trPr>
          <w:trHeight w:val="1260"/>
        </w:trPr>
        <w:tc>
          <w:tcPr>
            <w:tcW w:w="1440" w:type="dxa"/>
            <w:vMerge/>
            <w:vAlign w:val="center"/>
          </w:tcPr>
          <w:p w14:paraId="3472D97D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50E4F20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00FE59BE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38C57CB4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0B4DE574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6684CD6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</w:tcPr>
          <w:p w14:paraId="2A588256" w14:textId="717FC951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 w:rsidRPr="00D53B50"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جلسات همم اندیشی دانشجویان</w:t>
            </w:r>
          </w:p>
        </w:tc>
        <w:tc>
          <w:tcPr>
            <w:tcW w:w="752" w:type="dxa"/>
            <w:vAlign w:val="center"/>
          </w:tcPr>
          <w:p w14:paraId="208CF9DB" w14:textId="1E6EBF8C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5B5A0D84" w14:textId="575CECD2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8C55B52" w14:textId="586E4CC8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0FB3C01A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20FCDF64" w14:textId="37AAC171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012C4A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0B0E7BBB" w14:textId="77171F4E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Align w:val="center"/>
          </w:tcPr>
          <w:p w14:paraId="45AD7898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توسعه کا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نونها و انجمن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های اعتقادی، فرهنگی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علمی، ورزشی  با محوریت شاخص هاي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دانشگاه اسلامی</w:t>
            </w:r>
          </w:p>
        </w:tc>
        <w:tc>
          <w:tcPr>
            <w:tcW w:w="686" w:type="dxa"/>
            <w:vAlign w:val="center"/>
          </w:tcPr>
          <w:p w14:paraId="2AF839E2" w14:textId="03351E50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0FD164B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F10F972" w14:textId="1704501E" w:rsidR="00862A7A" w:rsidRPr="007F7397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مشارکت و همکاری با کانون های دانشکده و تشکل های دانشجویی در برگزاری برنامه های فرهنگی، ورزشی مورد تأیید</w:t>
            </w:r>
          </w:p>
        </w:tc>
        <w:tc>
          <w:tcPr>
            <w:tcW w:w="752" w:type="dxa"/>
            <w:vAlign w:val="center"/>
          </w:tcPr>
          <w:p w14:paraId="793E831F" w14:textId="08226A8A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949" w:type="dxa"/>
            <w:vAlign w:val="center"/>
          </w:tcPr>
          <w:p w14:paraId="5D65563F" w14:textId="69A9009A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3AA84C2" w14:textId="0B91F618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02887972" w14:textId="77777777" w:rsidTr="00D67CE3">
        <w:trPr>
          <w:trHeight w:val="294"/>
        </w:trPr>
        <w:tc>
          <w:tcPr>
            <w:tcW w:w="1440" w:type="dxa"/>
            <w:vMerge/>
            <w:vAlign w:val="center"/>
          </w:tcPr>
          <w:p w14:paraId="7DDD4CB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DD49C7D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50842E11" w14:textId="4D18F410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79E82707" w14:textId="06472EFD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را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ه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اندازی و تدوین اساسنامه کانون فارغ التحصیلان</w:t>
            </w:r>
          </w:p>
        </w:tc>
        <w:tc>
          <w:tcPr>
            <w:tcW w:w="686" w:type="dxa"/>
            <w:vMerge w:val="restart"/>
            <w:vAlign w:val="center"/>
          </w:tcPr>
          <w:p w14:paraId="5A2E241D" w14:textId="27D88A2D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372C4E05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8134FB7" w14:textId="77777777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تدوین اساسنامه کانون فارغ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التحصیلان بهشتی</w:t>
            </w:r>
          </w:p>
          <w:p w14:paraId="39B9D55B" w14:textId="1F9BD1C1" w:rsidR="00862A7A" w:rsidRPr="007F7397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293ADF19" w14:textId="42BDD85E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03064457" w14:textId="3E3AE96E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1/4/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2787761" w14:textId="00C2DBA2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1/6/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04C55FB1" w14:textId="77777777" w:rsidTr="00D67CE3">
        <w:trPr>
          <w:trHeight w:val="360"/>
        </w:trPr>
        <w:tc>
          <w:tcPr>
            <w:tcW w:w="1440" w:type="dxa"/>
            <w:vMerge/>
            <w:vAlign w:val="center"/>
          </w:tcPr>
          <w:p w14:paraId="6649EFF5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D87790C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113BA28B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37D77887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60379833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FD6CF77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EE1FA7E" w14:textId="37CAA936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طراحی لوگو</w:t>
            </w:r>
          </w:p>
        </w:tc>
        <w:tc>
          <w:tcPr>
            <w:tcW w:w="752" w:type="dxa"/>
            <w:vAlign w:val="center"/>
          </w:tcPr>
          <w:p w14:paraId="3E53B40D" w14:textId="34214B34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49" w:type="dxa"/>
            <w:vAlign w:val="center"/>
          </w:tcPr>
          <w:p w14:paraId="2C2F2F5D" w14:textId="4BCD4A28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1/4/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938D80E" w14:textId="08D7290A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1/5/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093E6BA5" w14:textId="77777777" w:rsidTr="00D67CE3">
        <w:trPr>
          <w:trHeight w:val="285"/>
        </w:trPr>
        <w:tc>
          <w:tcPr>
            <w:tcW w:w="1440" w:type="dxa"/>
            <w:vMerge/>
            <w:vAlign w:val="center"/>
          </w:tcPr>
          <w:p w14:paraId="0DFA0B02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4C84FEFA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25369FF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3BA31308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7A1DE701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68340E0B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00B9F6D" w14:textId="5A41CAE4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اعلام فراخوان به دانشجویان فارغ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التحصیل</w:t>
            </w:r>
          </w:p>
        </w:tc>
        <w:tc>
          <w:tcPr>
            <w:tcW w:w="752" w:type="dxa"/>
            <w:vAlign w:val="center"/>
          </w:tcPr>
          <w:p w14:paraId="48EFF3DC" w14:textId="7C4ED27E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386B21E7" w14:textId="6A9E2BC0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010072BD" w14:textId="38F30B35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2CB6F71C" w14:textId="77777777" w:rsidTr="00D67CE3">
        <w:trPr>
          <w:trHeight w:val="510"/>
        </w:trPr>
        <w:tc>
          <w:tcPr>
            <w:tcW w:w="1440" w:type="dxa"/>
            <w:vMerge/>
            <w:vAlign w:val="center"/>
          </w:tcPr>
          <w:p w14:paraId="6D463F6C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AFC167C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73F75D73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73C8ECC6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7E306CA0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22C42A57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A991AF4" w14:textId="5CECC4B7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مراسم و دورهمی هایی جهت حضور پیشکسوتان و فارغ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التحصیلان بهشتی</w:t>
            </w:r>
          </w:p>
        </w:tc>
        <w:tc>
          <w:tcPr>
            <w:tcW w:w="752" w:type="dxa"/>
            <w:vAlign w:val="center"/>
          </w:tcPr>
          <w:p w14:paraId="3EABEA31" w14:textId="76EE2C59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644434B0" w14:textId="6242B16F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7A62A71" w14:textId="293AB5C8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62A7A" w:rsidRPr="007F7397" w14:paraId="30C3ACD1" w14:textId="77777777" w:rsidTr="00D67CE3">
        <w:trPr>
          <w:trHeight w:val="510"/>
        </w:trPr>
        <w:tc>
          <w:tcPr>
            <w:tcW w:w="1440" w:type="dxa"/>
            <w:vMerge/>
            <w:vAlign w:val="center"/>
          </w:tcPr>
          <w:p w14:paraId="48A7AD2E" w14:textId="0CFF5F88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63ABA257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توانمند سازی دانشگاهيان در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ابعاد مختلف جسمی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روحی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اجتماعی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فرهنگی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علمی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سیاسی</w:t>
            </w:r>
          </w:p>
        </w:tc>
        <w:tc>
          <w:tcPr>
            <w:tcW w:w="816" w:type="dxa"/>
            <w:vMerge w:val="restart"/>
            <w:vAlign w:val="center"/>
          </w:tcPr>
          <w:p w14:paraId="4A7FD246" w14:textId="45024218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24B2AC23" w14:textId="73E25CC0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اجرای طرح های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موثر و ارزشمند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انگيزشي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ویژه دانشجویان کوشا و فعال در تمام زمینه ها</w:t>
            </w:r>
          </w:p>
        </w:tc>
        <w:tc>
          <w:tcPr>
            <w:tcW w:w="686" w:type="dxa"/>
            <w:vMerge w:val="restart"/>
            <w:vAlign w:val="center"/>
          </w:tcPr>
          <w:p w14:paraId="758272FC" w14:textId="3939B326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28821733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5EE0097" w14:textId="74CA5D1F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تأسیس مرکز رشد و فن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آوری در دانشکده پرستاری و مامایی</w:t>
            </w:r>
          </w:p>
          <w:p w14:paraId="21C0B780" w14:textId="74C4EE55" w:rsidR="00862A7A" w:rsidRPr="007F7397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794C7746" w14:textId="7313E94A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949" w:type="dxa"/>
            <w:vAlign w:val="center"/>
          </w:tcPr>
          <w:p w14:paraId="3D013386" w14:textId="4840B629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2228134" w14:textId="0F297BE0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6A5509EE" w14:textId="77777777" w:rsidTr="00D67CE3">
        <w:trPr>
          <w:trHeight w:val="270"/>
        </w:trPr>
        <w:tc>
          <w:tcPr>
            <w:tcW w:w="1440" w:type="dxa"/>
            <w:vMerge/>
            <w:vAlign w:val="center"/>
          </w:tcPr>
          <w:p w14:paraId="6E92A360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A9297AF" w14:textId="77777777" w:rsidR="00862A7A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34D1C727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6ED1EDF2" w14:textId="77777777" w:rsidR="00862A7A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06A24166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9B38980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7AEA3C2" w14:textId="41F81928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کارگاه استارت آپ و طراحی ایده</w:t>
            </w:r>
          </w:p>
        </w:tc>
        <w:tc>
          <w:tcPr>
            <w:tcW w:w="752" w:type="dxa"/>
            <w:vAlign w:val="center"/>
          </w:tcPr>
          <w:p w14:paraId="21CCFC0E" w14:textId="5DE9ABC0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4FEE6FDD" w14:textId="2712B13F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094655C5" w14:textId="47D46C0E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61AEEB04" w14:textId="77777777" w:rsidTr="00D67CE3">
        <w:trPr>
          <w:trHeight w:val="315"/>
        </w:trPr>
        <w:tc>
          <w:tcPr>
            <w:tcW w:w="1440" w:type="dxa"/>
            <w:vMerge/>
            <w:vAlign w:val="center"/>
          </w:tcPr>
          <w:p w14:paraId="38313753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32440A5" w14:textId="77777777" w:rsidR="00862A7A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30D0DD73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57CC40A5" w14:textId="77777777" w:rsidR="00862A7A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51D8D8CD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70208AB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4133394" w14:textId="5D15C4D0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تشکیل کمیته تعامل با جامعه و صنعت</w:t>
            </w:r>
          </w:p>
        </w:tc>
        <w:tc>
          <w:tcPr>
            <w:tcW w:w="752" w:type="dxa"/>
            <w:vAlign w:val="center"/>
          </w:tcPr>
          <w:p w14:paraId="1FAE9C18" w14:textId="686EC5EE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949" w:type="dxa"/>
            <w:vAlign w:val="center"/>
          </w:tcPr>
          <w:p w14:paraId="08A70AC8" w14:textId="77707059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0B5547C4" w14:textId="37AAB94B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3D7A2E40" w14:textId="77777777" w:rsidTr="00D67CE3">
        <w:trPr>
          <w:trHeight w:val="1080"/>
        </w:trPr>
        <w:tc>
          <w:tcPr>
            <w:tcW w:w="1440" w:type="dxa"/>
            <w:vMerge/>
            <w:vAlign w:val="center"/>
          </w:tcPr>
          <w:p w14:paraId="339108D9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E0D2E05" w14:textId="77777777" w:rsidR="00862A7A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3AAB50B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5943EFE4" w14:textId="77777777" w:rsidR="00862A7A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1E56EA40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7656CB9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908B605" w14:textId="42A3B98B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سمینارهای آشنایی دانشجویان با فعالیت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های دانش بنیان</w:t>
            </w:r>
          </w:p>
        </w:tc>
        <w:tc>
          <w:tcPr>
            <w:tcW w:w="752" w:type="dxa"/>
            <w:vAlign w:val="center"/>
          </w:tcPr>
          <w:p w14:paraId="3E3BBC3A" w14:textId="7CAC2BDA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949" w:type="dxa"/>
            <w:vAlign w:val="center"/>
          </w:tcPr>
          <w:p w14:paraId="14B0D1D1" w14:textId="49234478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5E6E031C" w14:textId="3DF534EA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03FECC61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5DC98A64" w14:textId="0DD7117E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7CF0E93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7D6ED49F" w14:textId="63BDC3DE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560" w:type="dxa"/>
            <w:vAlign w:val="center"/>
          </w:tcPr>
          <w:p w14:paraId="1FDFD2F2" w14:textId="4E0D1E78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آموزش تفکر نقادانه فردی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اخ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لاق حرفه ای و برگزاری کرسی های آ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زاد اندیشی در زمینه های مختلف فرهنگی </w:t>
            </w:r>
            <w:r w:rsidRPr="006E6F9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تربیتی و اخلاقی</w:t>
            </w:r>
          </w:p>
        </w:tc>
        <w:tc>
          <w:tcPr>
            <w:tcW w:w="686" w:type="dxa"/>
            <w:vAlign w:val="center"/>
          </w:tcPr>
          <w:p w14:paraId="68AC5911" w14:textId="759A7844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36E1C222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0DE16DD8" w14:textId="5329539E" w:rsidR="00862A7A" w:rsidRPr="007F7397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برنامه ریزی و اجرای سلسله نشست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های کرسی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های آزاد اندیشی در دانشکده با مشارکت تشکل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های دانشجویی</w:t>
            </w:r>
          </w:p>
        </w:tc>
        <w:tc>
          <w:tcPr>
            <w:tcW w:w="752" w:type="dxa"/>
            <w:vAlign w:val="center"/>
          </w:tcPr>
          <w:p w14:paraId="1C3FA2A1" w14:textId="741B35B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949" w:type="dxa"/>
            <w:vAlign w:val="center"/>
          </w:tcPr>
          <w:p w14:paraId="7057DBD1" w14:textId="11550B58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598DA62" w14:textId="653BB6AA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59CE98BE" w14:textId="77777777" w:rsidTr="00D67CE3">
        <w:trPr>
          <w:trHeight w:val="436"/>
        </w:trPr>
        <w:tc>
          <w:tcPr>
            <w:tcW w:w="1440" w:type="dxa"/>
            <w:vMerge/>
            <w:vAlign w:val="center"/>
          </w:tcPr>
          <w:p w14:paraId="60F35291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1B380C1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0E5F6487" w14:textId="3F6CAFE8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7CA03E9E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تدوین آموزشهای ویژه دانشجویان راهبر و فعالین فرهنگـی    (کنترل هیجان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حل مسئله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م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طالبه گری، خبر نویسی، گزارش نویسی)</w:t>
            </w:r>
          </w:p>
        </w:tc>
        <w:tc>
          <w:tcPr>
            <w:tcW w:w="686" w:type="dxa"/>
            <w:vMerge w:val="restart"/>
            <w:vAlign w:val="center"/>
          </w:tcPr>
          <w:p w14:paraId="2A8F40B7" w14:textId="4204C323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54B27622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</w:tcPr>
          <w:p w14:paraId="5D6AE565" w14:textId="29A2511A" w:rsidR="00862A7A" w:rsidRPr="007F7397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 w:rsidRPr="00E5255F"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نیازسنجی و اولویت بندی کارگا</w:t>
            </w:r>
            <w:r w:rsidRPr="00E5255F"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 w:rsidRPr="00E5255F"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های مورد نیاز دانشجویان</w:t>
            </w:r>
          </w:p>
        </w:tc>
        <w:tc>
          <w:tcPr>
            <w:tcW w:w="752" w:type="dxa"/>
            <w:vAlign w:val="center"/>
          </w:tcPr>
          <w:p w14:paraId="68EF34DF" w14:textId="37CF9F53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68BA1320" w14:textId="06E9267F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57CA4E4" w14:textId="115C76CD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6636768C" w14:textId="77777777" w:rsidTr="00D67CE3">
        <w:trPr>
          <w:trHeight w:val="540"/>
        </w:trPr>
        <w:tc>
          <w:tcPr>
            <w:tcW w:w="1440" w:type="dxa"/>
            <w:vMerge/>
            <w:vAlign w:val="center"/>
          </w:tcPr>
          <w:p w14:paraId="7A96C151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4834B1F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3BE5A021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733CF0D8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03F08D07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3E5EF11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</w:tcPr>
          <w:p w14:paraId="5B535432" w14:textId="530E1E1F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 w:rsidRPr="00E5255F"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اعلام عناوین کارگاه</w:t>
            </w:r>
            <w:r w:rsidRPr="00E5255F"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 w:rsidRPr="00E5255F"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 به مرکز مشاوره دانشجویی</w:t>
            </w:r>
          </w:p>
        </w:tc>
        <w:tc>
          <w:tcPr>
            <w:tcW w:w="752" w:type="dxa"/>
            <w:vAlign w:val="center"/>
          </w:tcPr>
          <w:p w14:paraId="26D1EA64" w14:textId="331FF504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5E19CB34" w14:textId="5992CC54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E9571AB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862A7A" w:rsidRPr="007F7397" w14:paraId="3575B6A4" w14:textId="77777777" w:rsidTr="00D67CE3">
        <w:trPr>
          <w:trHeight w:val="1650"/>
        </w:trPr>
        <w:tc>
          <w:tcPr>
            <w:tcW w:w="1440" w:type="dxa"/>
            <w:vMerge/>
            <w:vAlign w:val="center"/>
          </w:tcPr>
          <w:p w14:paraId="5E53443F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B6E06BE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07058968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7A752136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7A880AED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50181F1B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86E3622" w14:textId="617358DE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مشارکت در برگزاری کارگا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های توانمندسازی دانشجویان</w:t>
            </w:r>
          </w:p>
        </w:tc>
        <w:tc>
          <w:tcPr>
            <w:tcW w:w="752" w:type="dxa"/>
            <w:vAlign w:val="center"/>
          </w:tcPr>
          <w:p w14:paraId="471FA2B3" w14:textId="6C076754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949" w:type="dxa"/>
            <w:vAlign w:val="center"/>
          </w:tcPr>
          <w:p w14:paraId="23B17988" w14:textId="255FF381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6A901B57" w14:textId="356F7653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62A7A" w:rsidRPr="007F7397" w14:paraId="72775FE4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65C689A9" w14:textId="5F87F41F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C9C1408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5AB91F24" w14:textId="73EFBB58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Align w:val="center"/>
          </w:tcPr>
          <w:p w14:paraId="0AEC96AD" w14:textId="6856D103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آموزش تفکر تشکیلاتی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ایجاد بستر مناسب برای تقویت فعالیتهای تشکیلاتی دانشجویان</w:t>
            </w:r>
          </w:p>
        </w:tc>
        <w:tc>
          <w:tcPr>
            <w:tcW w:w="686" w:type="dxa"/>
            <w:vAlign w:val="center"/>
          </w:tcPr>
          <w:p w14:paraId="315D2239" w14:textId="4BBEE810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5CF6A119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C8F255A" w14:textId="008A66C9" w:rsidR="00862A7A" w:rsidRPr="007F7397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 xml:space="preserve"> مشارکت با تشکل های دانشجویی در برگزاری نشست های تشکیلاتی</w:t>
            </w:r>
          </w:p>
        </w:tc>
        <w:tc>
          <w:tcPr>
            <w:tcW w:w="752" w:type="dxa"/>
            <w:vAlign w:val="center"/>
          </w:tcPr>
          <w:p w14:paraId="1A98F5C5" w14:textId="754D76B3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949" w:type="dxa"/>
            <w:vAlign w:val="center"/>
          </w:tcPr>
          <w:p w14:paraId="0BE47689" w14:textId="36BFDF34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56A426F5" w14:textId="06A889DA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625FC1FF" w14:textId="77777777" w:rsidTr="00D67CE3">
        <w:trPr>
          <w:trHeight w:val="615"/>
        </w:trPr>
        <w:tc>
          <w:tcPr>
            <w:tcW w:w="1440" w:type="dxa"/>
            <w:vMerge/>
            <w:vAlign w:val="center"/>
          </w:tcPr>
          <w:p w14:paraId="68A6945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99546F0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4ECF38A8" w14:textId="535377FE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7EBD6C34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طراحی و اجرای سلسله مباحث بصیرت افزایی و سواد رسانه‌ای برای مقابله با جنگ نرم</w:t>
            </w:r>
          </w:p>
        </w:tc>
        <w:tc>
          <w:tcPr>
            <w:tcW w:w="686" w:type="dxa"/>
            <w:vMerge w:val="restart"/>
            <w:vAlign w:val="center"/>
          </w:tcPr>
          <w:p w14:paraId="43ED0BAA" w14:textId="75D97930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77E54D80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C4FB5AC" w14:textId="77777777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اعلام درخواست برگزاری کارگاه پدافند غیر عامل به معاونت محترم</w:t>
            </w:r>
          </w:p>
          <w:p w14:paraId="32DB120D" w14:textId="51CBCC7F" w:rsidR="00862A7A" w:rsidRPr="007F7397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19503B97" w14:textId="52E8A07F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0DBEA36C" w14:textId="1519CEA4" w:rsidR="00862A7A" w:rsidRPr="007F7397" w:rsidRDefault="00B10B94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65900D6B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862A7A" w:rsidRPr="007F7397" w14:paraId="4EB0D165" w14:textId="77777777" w:rsidTr="00D67CE3">
        <w:trPr>
          <w:trHeight w:val="255"/>
        </w:trPr>
        <w:tc>
          <w:tcPr>
            <w:tcW w:w="1440" w:type="dxa"/>
            <w:vMerge/>
            <w:vAlign w:val="center"/>
          </w:tcPr>
          <w:p w14:paraId="58C69FB8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6EA32D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71ACD8D0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F068FB0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09C30A9D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A7ADAF1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62E01F9" w14:textId="127115E2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برنامه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ریزی جهت اجرای کارگاه</w:t>
            </w:r>
          </w:p>
        </w:tc>
        <w:tc>
          <w:tcPr>
            <w:tcW w:w="752" w:type="dxa"/>
            <w:vAlign w:val="center"/>
          </w:tcPr>
          <w:p w14:paraId="5E0EB706" w14:textId="5843C2D4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949" w:type="dxa"/>
            <w:vAlign w:val="center"/>
          </w:tcPr>
          <w:p w14:paraId="75904DE6" w14:textId="53B28EC5" w:rsidR="00862A7A" w:rsidRPr="007F7397" w:rsidRDefault="00B10B94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3C095FE6" w14:textId="412956DD" w:rsidR="00862A7A" w:rsidRPr="007F7397" w:rsidRDefault="00B10B94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3DC856F0" w14:textId="77777777" w:rsidTr="00D67CE3">
        <w:trPr>
          <w:trHeight w:val="765"/>
        </w:trPr>
        <w:tc>
          <w:tcPr>
            <w:tcW w:w="1440" w:type="dxa"/>
            <w:vMerge/>
            <w:vAlign w:val="center"/>
          </w:tcPr>
          <w:p w14:paraId="15C3876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92E7ED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57C3F03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12E26098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11A06410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512B802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0CE0E0F8" w14:textId="61A97BC1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اعلام فراخوان به دانشجویان جهت شرکت در برنامه کارگاه</w:t>
            </w:r>
          </w:p>
        </w:tc>
        <w:tc>
          <w:tcPr>
            <w:tcW w:w="752" w:type="dxa"/>
            <w:vAlign w:val="center"/>
          </w:tcPr>
          <w:p w14:paraId="2A233A6D" w14:textId="3A961BD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24852125" w14:textId="27B4E236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2554F1A" w14:textId="5E7A118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69899F87" w14:textId="77777777" w:rsidTr="00D67CE3">
        <w:trPr>
          <w:trHeight w:val="351"/>
        </w:trPr>
        <w:tc>
          <w:tcPr>
            <w:tcW w:w="1440" w:type="dxa"/>
            <w:vMerge/>
            <w:vAlign w:val="center"/>
          </w:tcPr>
          <w:p w14:paraId="0EA244B5" w14:textId="3FCEB3FE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2328AE8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68078DC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4D68DD9" w14:textId="659D3DC0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برگزاري دوره هاي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نوین با محوریت ورزش و سلامت</w:t>
            </w:r>
          </w:p>
        </w:tc>
        <w:tc>
          <w:tcPr>
            <w:tcW w:w="686" w:type="dxa"/>
            <w:vMerge w:val="restart"/>
            <w:vAlign w:val="center"/>
          </w:tcPr>
          <w:p w14:paraId="360C68B1" w14:textId="330B1C4D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1519243F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AD370C1" w14:textId="77777777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نیازسنجی و اولویت بندی کارگا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های مورد نیاز دانشجویان</w:t>
            </w:r>
          </w:p>
          <w:p w14:paraId="0090457B" w14:textId="2C1899C1" w:rsidR="00862A7A" w:rsidRPr="007F7397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39C622D3" w14:textId="2BB7560F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188AC36A" w14:textId="0D4A447C" w:rsidR="00862A7A" w:rsidRPr="007F7397" w:rsidRDefault="00B10B94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E778081" w14:textId="17B7891E" w:rsidR="00862A7A" w:rsidRPr="007F7397" w:rsidRDefault="00B10B94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1/4/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454FB2A0" w14:textId="77777777" w:rsidTr="00D67CE3">
        <w:trPr>
          <w:trHeight w:val="240"/>
        </w:trPr>
        <w:tc>
          <w:tcPr>
            <w:tcW w:w="1440" w:type="dxa"/>
            <w:vMerge/>
            <w:vAlign w:val="center"/>
          </w:tcPr>
          <w:p w14:paraId="21BF4ECF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433F217B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67F4540E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23499E44" w14:textId="77777777" w:rsidR="00862A7A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5A494FDF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98A0E8E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05D30AE" w14:textId="46CF3CC2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اعلام عناوین کارگاه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 به اداره تربیت بدنی دانشگاه</w:t>
            </w:r>
          </w:p>
        </w:tc>
        <w:tc>
          <w:tcPr>
            <w:tcW w:w="752" w:type="dxa"/>
            <w:vAlign w:val="center"/>
          </w:tcPr>
          <w:p w14:paraId="22216DE9" w14:textId="336D4B73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7782504B" w14:textId="53707645" w:rsidR="00862A7A" w:rsidRPr="007F7397" w:rsidRDefault="00B10B94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1/4/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5D4F467B" w14:textId="26421723" w:rsidR="00862A7A" w:rsidRPr="007F7397" w:rsidRDefault="00B10B94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62A7A" w:rsidRPr="007F7397" w14:paraId="1F4FA6B4" w14:textId="77777777" w:rsidTr="00D67CE3">
        <w:trPr>
          <w:trHeight w:val="375"/>
        </w:trPr>
        <w:tc>
          <w:tcPr>
            <w:tcW w:w="1440" w:type="dxa"/>
            <w:vMerge/>
            <w:vAlign w:val="center"/>
          </w:tcPr>
          <w:p w14:paraId="1715054F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C797195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7A071859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7D3E0983" w14:textId="77777777" w:rsidR="00862A7A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4FFFD81B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251264D8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DB36E90" w14:textId="121615A1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مشارکت در برگزاری کارگا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های توانمندسازی دانشجویان</w:t>
            </w:r>
          </w:p>
        </w:tc>
        <w:tc>
          <w:tcPr>
            <w:tcW w:w="752" w:type="dxa"/>
            <w:vAlign w:val="center"/>
          </w:tcPr>
          <w:p w14:paraId="77A557B6" w14:textId="02F457FE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949" w:type="dxa"/>
            <w:vAlign w:val="center"/>
          </w:tcPr>
          <w:p w14:paraId="1D22D34F" w14:textId="7B7985AB" w:rsidR="00862A7A" w:rsidRPr="007F7397" w:rsidRDefault="00B10B94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1/5/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5C1150A5" w14:textId="1995823A" w:rsidR="00862A7A" w:rsidRPr="007F7397" w:rsidRDefault="00B10B94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5FC2A18B" w14:textId="77777777" w:rsidTr="00D67CE3">
        <w:trPr>
          <w:trHeight w:val="929"/>
        </w:trPr>
        <w:tc>
          <w:tcPr>
            <w:tcW w:w="1440" w:type="dxa"/>
            <w:vMerge/>
            <w:vAlign w:val="center"/>
          </w:tcPr>
          <w:p w14:paraId="5FB9EB4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A82D94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08D7642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28CA8F" w14:textId="5C56CA89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برگزاری دوره های ویژه بهره وری و توانمند سازی و مهارت افزایی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در حوزه های مختلف ورزشی، هنری و فرهنگي</w:t>
            </w:r>
          </w:p>
        </w:tc>
        <w:tc>
          <w:tcPr>
            <w:tcW w:w="686" w:type="dxa"/>
            <w:vMerge w:val="restart"/>
            <w:vAlign w:val="center"/>
          </w:tcPr>
          <w:p w14:paraId="19EFACDD" w14:textId="4C49852C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1AC756C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BA9F23E" w14:textId="34C883D4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نیازسنجی و اولویت بندی کارگا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های عمومی و تخصصی مهارت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افزایی مورد نیاز دانشجویان</w:t>
            </w:r>
          </w:p>
          <w:p w14:paraId="6C57F3FD" w14:textId="4B81AAF3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053834DD" w14:textId="72E05D3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40B9ED32" w14:textId="17CDF5A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37CD7307" w14:textId="0C9AA99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0AAFA11B" w14:textId="77777777" w:rsidTr="00D67CE3">
        <w:trPr>
          <w:trHeight w:val="480"/>
        </w:trPr>
        <w:tc>
          <w:tcPr>
            <w:tcW w:w="1440" w:type="dxa"/>
            <w:vMerge/>
            <w:vAlign w:val="center"/>
          </w:tcPr>
          <w:p w14:paraId="7EEE10B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E036FF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34EBB8A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521737DB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5FC6A2F3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62662EA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19DEEFF" w14:textId="4888110E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اعلام عناوین کارگاه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 به گروه های آموزشی مربوطه و متخصصین حوزه</w:t>
            </w:r>
          </w:p>
          <w:p w14:paraId="051979FE" w14:textId="39F45D3C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3D69C244" w14:textId="24664003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1D4E7F00" w14:textId="0FCF23DE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676AE3BC" w14:textId="434756B1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1517107D" w14:textId="77777777" w:rsidTr="00D67CE3">
        <w:trPr>
          <w:trHeight w:val="885"/>
        </w:trPr>
        <w:tc>
          <w:tcPr>
            <w:tcW w:w="1440" w:type="dxa"/>
            <w:vMerge/>
            <w:vAlign w:val="center"/>
          </w:tcPr>
          <w:p w14:paraId="6CF4E11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96B94C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7F369DE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6D53C4E9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41B6085E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7F6BE35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8FEC2EC" w14:textId="6EA9965E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مشارکت در برگزاری کارگا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های توانمندسازی دانشجویان</w:t>
            </w:r>
          </w:p>
        </w:tc>
        <w:tc>
          <w:tcPr>
            <w:tcW w:w="752" w:type="dxa"/>
            <w:vAlign w:val="center"/>
          </w:tcPr>
          <w:p w14:paraId="1088CB0D" w14:textId="01B282E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6AE27A1A" w14:textId="7682AF5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0D73231F" w14:textId="14A4552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52733B00" w14:textId="77777777" w:rsidTr="00D67CE3">
        <w:trPr>
          <w:trHeight w:val="450"/>
        </w:trPr>
        <w:tc>
          <w:tcPr>
            <w:tcW w:w="1440" w:type="dxa"/>
            <w:vMerge/>
            <w:vAlign w:val="center"/>
          </w:tcPr>
          <w:p w14:paraId="48BC2EB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658AE1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431BAE7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8015D8F" w14:textId="08A4D72B" w:rsidR="00B10B94" w:rsidRPr="00517A4C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17A4C">
              <w:rPr>
                <w:rFonts w:cs="B Roya" w:hint="cs"/>
                <w:b/>
                <w:bCs/>
                <w:sz w:val="20"/>
                <w:szCs w:val="20"/>
                <w:rtl/>
              </w:rPr>
              <w:t>طراحی، تدوین و اجرای برنامه های ارتقاء فرهنگی اساتید</w:t>
            </w:r>
          </w:p>
        </w:tc>
        <w:tc>
          <w:tcPr>
            <w:tcW w:w="686" w:type="dxa"/>
            <w:vMerge w:val="restart"/>
            <w:vAlign w:val="center"/>
          </w:tcPr>
          <w:p w14:paraId="076EE542" w14:textId="3B86C299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445DD23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3D387AD" w14:textId="073225C5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نیازسنجی و اولویت بندی کارگا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های مورد نیاز اساتید</w:t>
            </w:r>
          </w:p>
          <w:p w14:paraId="5E558B00" w14:textId="5926C0AE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12C259BE" w14:textId="385429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7E29B23B" w14:textId="527A93B2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0A76FA8" w14:textId="4515B4AC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77B437ED" w14:textId="77777777" w:rsidTr="00D67CE3">
        <w:trPr>
          <w:trHeight w:val="645"/>
        </w:trPr>
        <w:tc>
          <w:tcPr>
            <w:tcW w:w="1440" w:type="dxa"/>
            <w:vMerge/>
            <w:vAlign w:val="center"/>
          </w:tcPr>
          <w:p w14:paraId="219F7B0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E3FA39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6A74C9B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1D6AC80C" w14:textId="77777777" w:rsidR="00B10B94" w:rsidRPr="00517A4C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24893D0B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3FF789D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66EE0F5" w14:textId="3EBAB7C4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اعلام عناوین کارگاه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 به معاونت محترم</w:t>
            </w:r>
          </w:p>
        </w:tc>
        <w:tc>
          <w:tcPr>
            <w:tcW w:w="752" w:type="dxa"/>
            <w:vAlign w:val="center"/>
          </w:tcPr>
          <w:p w14:paraId="36B8DC2A" w14:textId="0FC77C66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6CE303D5" w14:textId="439BF82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5C16F4A5" w14:textId="0647EA5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38C43B7E" w14:textId="77777777" w:rsidTr="00D67CE3">
        <w:trPr>
          <w:trHeight w:val="210"/>
        </w:trPr>
        <w:tc>
          <w:tcPr>
            <w:tcW w:w="1440" w:type="dxa"/>
            <w:vMerge/>
            <w:vAlign w:val="center"/>
          </w:tcPr>
          <w:p w14:paraId="2DA8F4E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45C7A7E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1781BB1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66F3173A" w14:textId="77777777" w:rsidR="00B10B94" w:rsidRPr="00517A4C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16CEFCEA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DC9659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24C123F" w14:textId="2047D849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مشارکت در برگزاری کارگا</w:t>
            </w:r>
            <w:r>
              <w:rPr>
                <w:rFonts w:ascii="BNazanin,Bold" w:cs="B Roy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های ارتقای فرهنگی اساتید</w:t>
            </w:r>
          </w:p>
        </w:tc>
        <w:tc>
          <w:tcPr>
            <w:tcW w:w="752" w:type="dxa"/>
            <w:vAlign w:val="center"/>
          </w:tcPr>
          <w:p w14:paraId="4B64EF66" w14:textId="72FC081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7A410733" w14:textId="7A5E8591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BBE25FE" w14:textId="3773359B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06BFFB6F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29AB46F8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ACE5503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48A0216A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422ECABB" w14:textId="77777777" w:rsidR="00862A7A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ایجاد مدرسه ورزشی برای پرورش استعداد های دانشجويان و خانواده دانشگاهیان</w:t>
            </w:r>
          </w:p>
        </w:tc>
        <w:tc>
          <w:tcPr>
            <w:tcW w:w="686" w:type="dxa"/>
            <w:vAlign w:val="center"/>
          </w:tcPr>
          <w:p w14:paraId="18243F01" w14:textId="3BE44AB6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4191BF63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0F681162" w14:textId="6533F3E4" w:rsidR="00862A7A" w:rsidRPr="007F7397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266F9CF8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26AC8EDE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44F1AE7E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75C78297" w14:textId="77777777" w:rsidTr="00D67CE3">
        <w:trPr>
          <w:trHeight w:val="285"/>
        </w:trPr>
        <w:tc>
          <w:tcPr>
            <w:tcW w:w="1440" w:type="dxa"/>
            <w:vMerge/>
            <w:vAlign w:val="center"/>
          </w:tcPr>
          <w:p w14:paraId="0E1D74C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B1559D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6E6F9A">
              <w:rPr>
                <w:rFonts w:cs="B Roya" w:hint="cs"/>
                <w:b/>
                <w:bCs/>
                <w:sz w:val="20"/>
                <w:szCs w:val="20"/>
                <w:rtl/>
              </w:rPr>
              <w:t>ارتقای سلامت روحی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6E6F9A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روان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ی و جسمی  دانشگاهیان (دانشجویان، اساتید،</w:t>
            </w:r>
            <w:r w:rsidRPr="006E6F9A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کارکنان)</w:t>
            </w:r>
          </w:p>
        </w:tc>
        <w:tc>
          <w:tcPr>
            <w:tcW w:w="816" w:type="dxa"/>
            <w:vMerge w:val="restart"/>
            <w:vAlign w:val="center"/>
          </w:tcPr>
          <w:p w14:paraId="1D23A63B" w14:textId="1FA7CC9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1560" w:type="dxa"/>
            <w:vMerge w:val="restart"/>
            <w:vAlign w:val="center"/>
          </w:tcPr>
          <w:p w14:paraId="7BACF035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6E6F9A">
              <w:rPr>
                <w:rFonts w:cs="B Roya" w:hint="cs"/>
                <w:b/>
                <w:bCs/>
                <w:sz w:val="20"/>
                <w:szCs w:val="20"/>
                <w:rtl/>
              </w:rPr>
              <w:t>پایش مداوم سلامت روان و سیمای زندگی دانشگاهیان</w:t>
            </w:r>
          </w:p>
        </w:tc>
        <w:tc>
          <w:tcPr>
            <w:tcW w:w="686" w:type="dxa"/>
            <w:vMerge w:val="restart"/>
            <w:vAlign w:val="center"/>
          </w:tcPr>
          <w:p w14:paraId="34882C19" w14:textId="40130DD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671084E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02313E71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تشکیل کمیته ارتقای سلامت کارکنان</w:t>
            </w:r>
          </w:p>
          <w:p w14:paraId="7FC6CF14" w14:textId="47813475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09033193" w14:textId="3E9C60B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02459F68" w14:textId="0C41FAB0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1/12/1400</w:t>
            </w:r>
          </w:p>
        </w:tc>
        <w:tc>
          <w:tcPr>
            <w:tcW w:w="1301" w:type="dxa"/>
            <w:vAlign w:val="center"/>
          </w:tcPr>
          <w:p w14:paraId="4401027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4B15406F" w14:textId="77777777" w:rsidTr="00D67CE3">
        <w:trPr>
          <w:trHeight w:val="705"/>
        </w:trPr>
        <w:tc>
          <w:tcPr>
            <w:tcW w:w="1440" w:type="dxa"/>
            <w:vMerge/>
            <w:vAlign w:val="center"/>
          </w:tcPr>
          <w:p w14:paraId="3E7D777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E5C3065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61B986A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2570A1F2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6D01877E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6EB7F10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21A63D96" w14:textId="7076AA29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 xml:space="preserve">پایش وضعیت سلامت کارکنان </w:t>
            </w:r>
          </w:p>
        </w:tc>
        <w:tc>
          <w:tcPr>
            <w:tcW w:w="752" w:type="dxa"/>
            <w:vAlign w:val="center"/>
          </w:tcPr>
          <w:p w14:paraId="01956535" w14:textId="1036E1D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49" w:type="dxa"/>
            <w:vAlign w:val="center"/>
          </w:tcPr>
          <w:p w14:paraId="5B586131" w14:textId="71C7667D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689584D1" w14:textId="4CEC302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1/5/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2FDCA745" w14:textId="77777777" w:rsidTr="00D67CE3">
        <w:trPr>
          <w:trHeight w:val="150"/>
        </w:trPr>
        <w:tc>
          <w:tcPr>
            <w:tcW w:w="1440" w:type="dxa"/>
            <w:vMerge/>
            <w:vAlign w:val="center"/>
          </w:tcPr>
          <w:p w14:paraId="1FCB94C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0179632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03E9D85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3D1CD207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15B22346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6DFFE7E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4486E4F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شناسایی موارد انحراف از سلامت</w:t>
            </w:r>
          </w:p>
          <w:p w14:paraId="0D7080F5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300FEA2E" w14:textId="1E61B38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6D97C2DF" w14:textId="5E30C892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1/6/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21BCEE2" w14:textId="5070EB7C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47AEAB1D" w14:textId="77777777" w:rsidTr="00D67CE3">
        <w:trPr>
          <w:trHeight w:val="134"/>
        </w:trPr>
        <w:tc>
          <w:tcPr>
            <w:tcW w:w="1440" w:type="dxa"/>
            <w:vMerge/>
            <w:vAlign w:val="center"/>
          </w:tcPr>
          <w:p w14:paraId="0EF5262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DC499D3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2A4E2BB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13EED87B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4CF39C7B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38C7048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606AEAD" w14:textId="4FC0828A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ارجاع به متخصصین هر بخش جهت پیگیری</w:t>
            </w:r>
          </w:p>
        </w:tc>
        <w:tc>
          <w:tcPr>
            <w:tcW w:w="752" w:type="dxa"/>
            <w:vAlign w:val="center"/>
          </w:tcPr>
          <w:p w14:paraId="0967FCB1" w14:textId="2530BE73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7555BD9B" w14:textId="7BBEE781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557E30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1C3C0179" w14:textId="77777777" w:rsidTr="00D67CE3">
        <w:trPr>
          <w:trHeight w:val="430"/>
        </w:trPr>
        <w:tc>
          <w:tcPr>
            <w:tcW w:w="1440" w:type="dxa"/>
            <w:vMerge/>
            <w:vAlign w:val="center"/>
          </w:tcPr>
          <w:p w14:paraId="01E9CE06" w14:textId="15221BBB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19176B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4483858D" w14:textId="08FE297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1560" w:type="dxa"/>
            <w:vMerge w:val="restart"/>
            <w:vAlign w:val="center"/>
          </w:tcPr>
          <w:p w14:paraId="04A73881" w14:textId="36DF4797" w:rsidR="00B10B94" w:rsidRPr="00517A4C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517A4C">
              <w:rPr>
                <w:rFonts w:cs="B Roya" w:hint="cs"/>
                <w:b/>
                <w:bCs/>
                <w:sz w:val="20"/>
                <w:szCs w:val="20"/>
                <w:rtl/>
              </w:rPr>
              <w:t>طراحی،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17A4C">
              <w:rPr>
                <w:rFonts w:cs="B Roya" w:hint="cs"/>
                <w:b/>
                <w:bCs/>
                <w:sz w:val="20"/>
                <w:szCs w:val="20"/>
                <w:rtl/>
              </w:rPr>
              <w:t>تدوین و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17A4C">
              <w:rPr>
                <w:rFonts w:cs="B Roya" w:hint="cs"/>
                <w:b/>
                <w:bCs/>
                <w:sz w:val="20"/>
                <w:szCs w:val="20"/>
                <w:rtl/>
              </w:rPr>
              <w:t>اجرای برنامه های سبک زندگی ایرانی اسلامی کارکنان دانشگاه</w:t>
            </w:r>
          </w:p>
        </w:tc>
        <w:tc>
          <w:tcPr>
            <w:tcW w:w="686" w:type="dxa"/>
            <w:vMerge w:val="restart"/>
            <w:vAlign w:val="center"/>
          </w:tcPr>
          <w:p w14:paraId="1E2F5BC5" w14:textId="3607F11D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19E0632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04930DA" w14:textId="50D736C2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طراحی و ارائه برنامه مشترک بررسی وضعیت سبک زندگی کارکنان با مشارکت دانشکده طب سنتی</w:t>
            </w:r>
          </w:p>
        </w:tc>
        <w:tc>
          <w:tcPr>
            <w:tcW w:w="752" w:type="dxa"/>
            <w:vAlign w:val="center"/>
          </w:tcPr>
          <w:p w14:paraId="22E3F8EF" w14:textId="24829FAB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49" w:type="dxa"/>
            <w:vAlign w:val="center"/>
          </w:tcPr>
          <w:p w14:paraId="29FB5752" w14:textId="5F83DEF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1/12/1400</w:t>
            </w:r>
          </w:p>
        </w:tc>
        <w:tc>
          <w:tcPr>
            <w:tcW w:w="1301" w:type="dxa"/>
            <w:vAlign w:val="center"/>
          </w:tcPr>
          <w:p w14:paraId="2A51B93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69049DBE" w14:textId="77777777" w:rsidTr="00D67CE3">
        <w:trPr>
          <w:trHeight w:val="240"/>
        </w:trPr>
        <w:tc>
          <w:tcPr>
            <w:tcW w:w="1440" w:type="dxa"/>
            <w:vMerge/>
            <w:vAlign w:val="center"/>
          </w:tcPr>
          <w:p w14:paraId="1CB8B94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5A8E37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6B2BEE3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F5E18EF" w14:textId="77777777" w:rsidR="00B10B94" w:rsidRPr="00517A4C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27EF4CC9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22618B3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325BE48" w14:textId="5669BF00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اجرای ارزیابی کارکنان</w:t>
            </w:r>
          </w:p>
        </w:tc>
        <w:tc>
          <w:tcPr>
            <w:tcW w:w="752" w:type="dxa"/>
            <w:vAlign w:val="center"/>
          </w:tcPr>
          <w:p w14:paraId="2A017DB7" w14:textId="60DC591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164099BE" w14:textId="32D81500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756D3B5" w14:textId="70B6AFA2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1/5/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09EF509D" w14:textId="77777777" w:rsidTr="00D67CE3">
        <w:trPr>
          <w:trHeight w:val="375"/>
        </w:trPr>
        <w:tc>
          <w:tcPr>
            <w:tcW w:w="1440" w:type="dxa"/>
            <w:vMerge/>
            <w:vAlign w:val="center"/>
          </w:tcPr>
          <w:p w14:paraId="44EABA4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BFA4C9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4C58A87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0441A94" w14:textId="77777777" w:rsidR="00B10B94" w:rsidRPr="00517A4C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4FBC5377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6DAE2D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36A89BE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شناسایی انجرافات</w:t>
            </w:r>
          </w:p>
          <w:p w14:paraId="163BFA9D" w14:textId="3980C3DD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160A2397" w14:textId="6450B1D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949" w:type="dxa"/>
            <w:vAlign w:val="center"/>
          </w:tcPr>
          <w:p w14:paraId="1E04276F" w14:textId="7024F87D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1/6/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0697D0E" w14:textId="0858C4B8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1251DBD3" w14:textId="77777777" w:rsidTr="00D67CE3">
        <w:trPr>
          <w:trHeight w:val="570"/>
        </w:trPr>
        <w:tc>
          <w:tcPr>
            <w:tcW w:w="1440" w:type="dxa"/>
            <w:vMerge/>
            <w:vAlign w:val="center"/>
          </w:tcPr>
          <w:p w14:paraId="3CF1C22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1B2E9A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67BA731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76DD7DB6" w14:textId="77777777" w:rsidR="00B10B94" w:rsidRPr="00517A4C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2A2C98D8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BF0555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E0686EE" w14:textId="1BE6D2F3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اجرای برنامه اصلاحی</w:t>
            </w:r>
          </w:p>
        </w:tc>
        <w:tc>
          <w:tcPr>
            <w:tcW w:w="752" w:type="dxa"/>
            <w:vAlign w:val="center"/>
          </w:tcPr>
          <w:p w14:paraId="7B732542" w14:textId="00523C6C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0B695C27" w14:textId="45538FA9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6400EB5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4A153C2F" w14:textId="77777777" w:rsidTr="00D67CE3">
        <w:trPr>
          <w:trHeight w:val="1005"/>
        </w:trPr>
        <w:tc>
          <w:tcPr>
            <w:tcW w:w="1440" w:type="dxa"/>
            <w:vMerge/>
            <w:vAlign w:val="center"/>
          </w:tcPr>
          <w:p w14:paraId="45114E28" w14:textId="3ECE9350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43F02E2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70272492" w14:textId="1989DC9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1560" w:type="dxa"/>
            <w:vMerge w:val="restart"/>
            <w:vAlign w:val="center"/>
          </w:tcPr>
          <w:p w14:paraId="28B2DACB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6E6F9A">
              <w:rPr>
                <w:rFonts w:cs="B Roya" w:hint="cs"/>
                <w:b/>
                <w:bCs/>
                <w:sz w:val="20"/>
                <w:szCs w:val="20"/>
                <w:rtl/>
              </w:rPr>
              <w:t>برنامه ریزی برای حل دغدغه های اصلی دانشجویان مانند ازدواج و اشتغال</w:t>
            </w:r>
          </w:p>
        </w:tc>
        <w:tc>
          <w:tcPr>
            <w:tcW w:w="686" w:type="dxa"/>
            <w:vMerge w:val="restart"/>
            <w:vAlign w:val="center"/>
          </w:tcPr>
          <w:p w14:paraId="70806AFF" w14:textId="69B9BBD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09959CE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865B885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شناسایی دانشجویان نیازمند حمایت با استفاده از ظرفیت اساتید مشاور تحصیلی</w:t>
            </w:r>
          </w:p>
          <w:p w14:paraId="4BB0B22A" w14:textId="3CEB0246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54AFDF35" w14:textId="6DE49AC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7A1A2AAE" w14:textId="6160C738" w:rsidR="00B10B94" w:rsidRPr="007F7397" w:rsidRDefault="00B10B94" w:rsidP="00A668ED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58E4517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278468ED" w14:textId="77777777" w:rsidTr="00D67CE3">
        <w:trPr>
          <w:trHeight w:val="640"/>
        </w:trPr>
        <w:tc>
          <w:tcPr>
            <w:tcW w:w="1440" w:type="dxa"/>
            <w:vMerge/>
            <w:vAlign w:val="center"/>
          </w:tcPr>
          <w:p w14:paraId="4B4FB92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4C7EE8A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3BB0468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748F8109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4056331A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5F3379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EA8C98B" w14:textId="1EC30DF9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ارجاع موارد نیازمند مشاوره به مرکز مشاوره دانشجویی</w:t>
            </w:r>
          </w:p>
        </w:tc>
        <w:tc>
          <w:tcPr>
            <w:tcW w:w="752" w:type="dxa"/>
            <w:vAlign w:val="center"/>
          </w:tcPr>
          <w:p w14:paraId="4C488E9F" w14:textId="7612B030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16943B49" w14:textId="71BF5BC1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FB32AF9" w14:textId="2825F9A9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088B902C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2BB2B2A3" w14:textId="7164B95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17BEFB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0AA7BA1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5F9AB4D5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6E6F9A">
              <w:rPr>
                <w:rFonts w:cs="B Roya" w:hint="cs"/>
                <w:b/>
                <w:bCs/>
                <w:sz w:val="20"/>
                <w:szCs w:val="20"/>
                <w:rtl/>
              </w:rPr>
              <w:t>توسعه اماکن ورزشی دانشگاه</w:t>
            </w:r>
          </w:p>
        </w:tc>
        <w:tc>
          <w:tcPr>
            <w:tcW w:w="686" w:type="dxa"/>
            <w:vAlign w:val="center"/>
          </w:tcPr>
          <w:p w14:paraId="4D1848BA" w14:textId="15687DA1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37AAD49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2FAAC0EF" w14:textId="2682062F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44B8520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66270E35" w14:textId="06B0EE9D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03590117" w14:textId="5DA10E5D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5B9A6724" w14:textId="77777777" w:rsidTr="00D67CE3">
        <w:trPr>
          <w:trHeight w:val="270"/>
        </w:trPr>
        <w:tc>
          <w:tcPr>
            <w:tcW w:w="1440" w:type="dxa"/>
            <w:vMerge/>
            <w:vAlign w:val="center"/>
          </w:tcPr>
          <w:p w14:paraId="6D26A00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DD627A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1BBBF5EE" w14:textId="58E0CB06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1560" w:type="dxa"/>
            <w:vMerge w:val="restart"/>
            <w:vAlign w:val="center"/>
          </w:tcPr>
          <w:p w14:paraId="14D67139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6E6F9A">
              <w:rPr>
                <w:rFonts w:cs="B Roya" w:hint="cs"/>
                <w:b/>
                <w:bCs/>
                <w:sz w:val="20"/>
                <w:szCs w:val="20"/>
                <w:rtl/>
              </w:rPr>
              <w:t>فرهنگ سازی برای ضرورت  توجه به سلامت جسم و روح و انجام ورزش در بین اقشار دانشگاهی</w:t>
            </w:r>
          </w:p>
        </w:tc>
        <w:tc>
          <w:tcPr>
            <w:tcW w:w="686" w:type="dxa"/>
            <w:vMerge w:val="restart"/>
            <w:vAlign w:val="center"/>
          </w:tcPr>
          <w:p w14:paraId="01C24F4F" w14:textId="64A83E63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166934A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D1507C3" w14:textId="4F8BFA53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تشکیل زنگ ورزش کارکنان در دانشکده</w:t>
            </w:r>
          </w:p>
        </w:tc>
        <w:tc>
          <w:tcPr>
            <w:tcW w:w="752" w:type="dxa"/>
            <w:vAlign w:val="center"/>
          </w:tcPr>
          <w:p w14:paraId="0AD7BDAD" w14:textId="709081F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49" w:type="dxa"/>
            <w:vAlign w:val="center"/>
          </w:tcPr>
          <w:p w14:paraId="1E470695" w14:textId="76A6DC38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5D4465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6441B686" w14:textId="77777777" w:rsidTr="00D67CE3">
        <w:trPr>
          <w:trHeight w:val="615"/>
        </w:trPr>
        <w:tc>
          <w:tcPr>
            <w:tcW w:w="1440" w:type="dxa"/>
            <w:vMerge/>
            <w:vAlign w:val="center"/>
          </w:tcPr>
          <w:p w14:paraId="0266DA0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EC5DE3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47EA778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8F8C346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4A681B9C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6F81EF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7C7D346" w14:textId="7050319B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تصویب الزام شرکت کارکنان در ساعت ورزش در جلسه هیأت رئیسه دانشکده</w:t>
            </w:r>
          </w:p>
        </w:tc>
        <w:tc>
          <w:tcPr>
            <w:tcW w:w="752" w:type="dxa"/>
            <w:vAlign w:val="center"/>
          </w:tcPr>
          <w:p w14:paraId="58010875" w14:textId="72D80B2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3AAE5D27" w14:textId="19ACD960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E38632E" w14:textId="24D030FE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1/5/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5397CE4F" w14:textId="77777777" w:rsidTr="00D67CE3">
        <w:trPr>
          <w:trHeight w:val="360"/>
        </w:trPr>
        <w:tc>
          <w:tcPr>
            <w:tcW w:w="1440" w:type="dxa"/>
            <w:vMerge/>
            <w:vAlign w:val="center"/>
          </w:tcPr>
          <w:p w14:paraId="44C5275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A83F70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13A86BA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3F36FB00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3B480937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5596512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809D1E0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اجرای برنامه زنگ ورزش با مشارکت اداره تربیت بدنی دانشگاه</w:t>
            </w:r>
          </w:p>
          <w:p w14:paraId="02B34A24" w14:textId="335E298E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332FF0D0" w14:textId="65307FD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51363C12" w14:textId="706C5EAE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1/6/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28AB6D96" w14:textId="29079E0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7A867419" w14:textId="77777777" w:rsidTr="00D67CE3">
        <w:trPr>
          <w:trHeight w:val="450"/>
        </w:trPr>
        <w:tc>
          <w:tcPr>
            <w:tcW w:w="1440" w:type="dxa"/>
            <w:vMerge/>
            <w:vAlign w:val="center"/>
          </w:tcPr>
          <w:p w14:paraId="72C625A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6A09A2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4A4642C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47B9A44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14D9E65E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667587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5B90560" w14:textId="1F5EB09A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ارتقای تجهیزات ورزشی دانشکده از طریق نیاز سنجی و ارسال درخواست به اداره تربیت بدنی</w:t>
            </w:r>
          </w:p>
        </w:tc>
        <w:tc>
          <w:tcPr>
            <w:tcW w:w="752" w:type="dxa"/>
            <w:vAlign w:val="center"/>
          </w:tcPr>
          <w:p w14:paraId="6610064B" w14:textId="4BB8983B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0FCE63F5" w14:textId="2C6AC1D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BDD796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7674A796" w14:textId="77777777" w:rsidTr="00D67CE3">
        <w:trPr>
          <w:trHeight w:val="375"/>
        </w:trPr>
        <w:tc>
          <w:tcPr>
            <w:tcW w:w="1440" w:type="dxa"/>
            <w:vMerge/>
            <w:vAlign w:val="center"/>
          </w:tcPr>
          <w:p w14:paraId="2470980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E863FE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4F4E738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FB40B58" w14:textId="77777777" w:rsidR="00B10B94" w:rsidRPr="006E6F9A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0923F302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32E448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106EC37" w14:textId="23D05E1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مسابقات ورزشی در دانشکده برای کارکنان</w:t>
            </w:r>
          </w:p>
        </w:tc>
        <w:tc>
          <w:tcPr>
            <w:tcW w:w="752" w:type="dxa"/>
            <w:vAlign w:val="center"/>
          </w:tcPr>
          <w:p w14:paraId="61A0F4A3" w14:textId="03B4E096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49" w:type="dxa"/>
            <w:vAlign w:val="center"/>
          </w:tcPr>
          <w:p w14:paraId="76D5F850" w14:textId="5EC566A3" w:rsidR="00B10B94" w:rsidRPr="007F7397" w:rsidRDefault="00B10B94" w:rsidP="00A668ED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  <w:bookmarkStart w:id="0" w:name="_GoBack"/>
            <w:bookmarkEnd w:id="0"/>
          </w:p>
        </w:tc>
        <w:tc>
          <w:tcPr>
            <w:tcW w:w="1301" w:type="dxa"/>
            <w:vAlign w:val="center"/>
          </w:tcPr>
          <w:p w14:paraId="09A412D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862A7A" w:rsidRPr="007F7397" w14:paraId="16608172" w14:textId="77777777" w:rsidTr="00D67CE3">
        <w:trPr>
          <w:trHeight w:val="143"/>
        </w:trPr>
        <w:tc>
          <w:tcPr>
            <w:tcW w:w="1440" w:type="dxa"/>
            <w:shd w:val="clear" w:color="auto" w:fill="984806" w:themeFill="accent6" w:themeFillShade="80"/>
            <w:vAlign w:val="center"/>
          </w:tcPr>
          <w:p w14:paraId="4D73C87D" w14:textId="6980B669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984806" w:themeFill="accent6" w:themeFillShade="80"/>
            <w:vAlign w:val="center"/>
          </w:tcPr>
          <w:p w14:paraId="6DDF3947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shd w:val="clear" w:color="auto" w:fill="984806" w:themeFill="accent6" w:themeFillShade="80"/>
            <w:vAlign w:val="center"/>
          </w:tcPr>
          <w:p w14:paraId="27A538C7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984806" w:themeFill="accent6" w:themeFillShade="80"/>
            <w:vAlign w:val="center"/>
          </w:tcPr>
          <w:p w14:paraId="087FF7FF" w14:textId="77777777" w:rsidR="00862A7A" w:rsidRPr="00D305D5" w:rsidRDefault="00862A7A" w:rsidP="00862A7A">
            <w:pPr>
              <w:bidi/>
              <w:jc w:val="center"/>
              <w:rPr>
                <w:rFonts w:cs="B Roya"/>
                <w:b/>
                <w:bCs/>
                <w:color w:val="984806" w:themeColor="accent6" w:themeShade="80"/>
                <w:rtl/>
              </w:rPr>
            </w:pPr>
          </w:p>
        </w:tc>
        <w:tc>
          <w:tcPr>
            <w:tcW w:w="686" w:type="dxa"/>
            <w:shd w:val="clear" w:color="auto" w:fill="984806" w:themeFill="accent6" w:themeFillShade="80"/>
            <w:vAlign w:val="center"/>
          </w:tcPr>
          <w:p w14:paraId="3059B2FA" w14:textId="256E3EF2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shd w:val="clear" w:color="auto" w:fill="984806" w:themeFill="accent6" w:themeFillShade="80"/>
            <w:vAlign w:val="center"/>
          </w:tcPr>
          <w:p w14:paraId="7C33E347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shd w:val="clear" w:color="auto" w:fill="984806" w:themeFill="accent6" w:themeFillShade="80"/>
            <w:vAlign w:val="center"/>
          </w:tcPr>
          <w:p w14:paraId="6DA31F6A" w14:textId="77777777" w:rsidR="00862A7A" w:rsidRPr="007F7397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shd w:val="clear" w:color="auto" w:fill="984806" w:themeFill="accent6" w:themeFillShade="80"/>
            <w:vAlign w:val="center"/>
          </w:tcPr>
          <w:p w14:paraId="25F912D5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shd w:val="clear" w:color="auto" w:fill="984806" w:themeFill="accent6" w:themeFillShade="80"/>
            <w:vAlign w:val="center"/>
          </w:tcPr>
          <w:p w14:paraId="05AA9EF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shd w:val="clear" w:color="auto" w:fill="984806" w:themeFill="accent6" w:themeFillShade="80"/>
            <w:vAlign w:val="center"/>
          </w:tcPr>
          <w:p w14:paraId="7DA0A17F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72D14AE9" w14:textId="77777777" w:rsidTr="00D67CE3">
        <w:trPr>
          <w:trHeight w:val="555"/>
        </w:trPr>
        <w:tc>
          <w:tcPr>
            <w:tcW w:w="1440" w:type="dxa"/>
            <w:vMerge w:val="restart"/>
            <w:vAlign w:val="center"/>
          </w:tcPr>
          <w:p w14:paraId="72ACD6BC" w14:textId="6E4A8F92" w:rsidR="00B10B94" w:rsidRPr="000F59F3" w:rsidRDefault="00B10B94" w:rsidP="00B10B9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15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ارتقاء کمی و کیفی خدمات سلامت با هدف عدالت و محرومیت زدایی</w:t>
            </w:r>
          </w:p>
        </w:tc>
        <w:tc>
          <w:tcPr>
            <w:tcW w:w="1440" w:type="dxa"/>
            <w:vMerge w:val="restart"/>
            <w:vAlign w:val="center"/>
          </w:tcPr>
          <w:p w14:paraId="6BB6EDA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توسعه و ایجاد فرایند های مشارکتی در تدوین و اجرای برنامه های توانمند ساز و ثروت آفرین  با رویکرد سلامت</w:t>
            </w:r>
          </w:p>
        </w:tc>
        <w:tc>
          <w:tcPr>
            <w:tcW w:w="816" w:type="dxa"/>
            <w:vMerge w:val="restart"/>
            <w:vAlign w:val="center"/>
          </w:tcPr>
          <w:p w14:paraId="63C7BCD0" w14:textId="6724522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1560" w:type="dxa"/>
            <w:vMerge w:val="restart"/>
            <w:vAlign w:val="center"/>
          </w:tcPr>
          <w:p w14:paraId="00A36ABB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شناسایی و پرورش استعداد های نهفته دانشجویان خلاق و نوآور</w:t>
            </w:r>
          </w:p>
        </w:tc>
        <w:tc>
          <w:tcPr>
            <w:tcW w:w="686" w:type="dxa"/>
            <w:vMerge w:val="restart"/>
            <w:vAlign w:val="center"/>
          </w:tcPr>
          <w:p w14:paraId="18424261" w14:textId="1171A1BC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40F950C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79D3AA6" w14:textId="51A2E43B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اجرای برنامه استعداد یابی دانشجویان در ورودی های هردوره با ارسال فراخوان</w:t>
            </w:r>
          </w:p>
        </w:tc>
        <w:tc>
          <w:tcPr>
            <w:tcW w:w="752" w:type="dxa"/>
            <w:vAlign w:val="center"/>
          </w:tcPr>
          <w:p w14:paraId="25DFCB9F" w14:textId="4D18831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5271EEE7" w14:textId="4F7229AE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7E6F85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65C5339A" w14:textId="77777777" w:rsidTr="00D67CE3">
        <w:trPr>
          <w:trHeight w:val="255"/>
        </w:trPr>
        <w:tc>
          <w:tcPr>
            <w:tcW w:w="1440" w:type="dxa"/>
            <w:vMerge/>
            <w:vAlign w:val="center"/>
          </w:tcPr>
          <w:p w14:paraId="7BDAAC16" w14:textId="77777777" w:rsidR="00B10B94" w:rsidRPr="002A15F8" w:rsidRDefault="00B10B94" w:rsidP="00B10B9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14:paraId="0F08D490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60CF4E0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BF1922E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4D819932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7FDEECA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2628B1AF" w14:textId="45A98630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شناسایی استعدادها، توانمندی ها و تمایلات دانشجویان</w:t>
            </w:r>
          </w:p>
        </w:tc>
        <w:tc>
          <w:tcPr>
            <w:tcW w:w="752" w:type="dxa"/>
            <w:vAlign w:val="center"/>
          </w:tcPr>
          <w:p w14:paraId="02354E49" w14:textId="406A678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5208F37A" w14:textId="7DB2C0A0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3C716890" w14:textId="5E835143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1/5/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2A75134C" w14:textId="77777777" w:rsidTr="00D67CE3">
        <w:trPr>
          <w:trHeight w:val="660"/>
        </w:trPr>
        <w:tc>
          <w:tcPr>
            <w:tcW w:w="1440" w:type="dxa"/>
            <w:vMerge/>
            <w:vAlign w:val="center"/>
          </w:tcPr>
          <w:p w14:paraId="2DC1C118" w14:textId="77777777" w:rsidR="00B10B94" w:rsidRPr="002A15F8" w:rsidRDefault="00B10B94" w:rsidP="00B10B9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14:paraId="7D198C68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582C780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3D0677BE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3C2C98E1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5F1B5F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4DDE651" w14:textId="121B8AD3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برنامه ریزی جهت استفاده از ظرفیت های دانشجویی جهت برگزاری کلاس های توان افزایی</w:t>
            </w:r>
          </w:p>
        </w:tc>
        <w:tc>
          <w:tcPr>
            <w:tcW w:w="752" w:type="dxa"/>
            <w:vAlign w:val="center"/>
          </w:tcPr>
          <w:p w14:paraId="7FD9B6B8" w14:textId="39FD9E2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5E43B670" w14:textId="72741D3B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1/6/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66BAE1CB" w14:textId="658D0D42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1911E124" w14:textId="77777777" w:rsidTr="00D67CE3">
        <w:trPr>
          <w:trHeight w:val="810"/>
        </w:trPr>
        <w:tc>
          <w:tcPr>
            <w:tcW w:w="1440" w:type="dxa"/>
            <w:vMerge/>
            <w:vAlign w:val="center"/>
          </w:tcPr>
          <w:p w14:paraId="6233C6DA" w14:textId="0972A5B5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7607CEC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4BA560DF" w14:textId="26C8C44A" w:rsidR="00862A7A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1560" w:type="dxa"/>
            <w:vMerge w:val="restart"/>
            <w:vAlign w:val="center"/>
          </w:tcPr>
          <w:p w14:paraId="22821DA9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ايجاد انگيزه، حمايت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و بکارگیری دانشجویان برتر و  مدال آور</w:t>
            </w:r>
          </w:p>
        </w:tc>
        <w:tc>
          <w:tcPr>
            <w:tcW w:w="686" w:type="dxa"/>
            <w:vMerge w:val="restart"/>
            <w:vAlign w:val="center"/>
          </w:tcPr>
          <w:p w14:paraId="74B89D48" w14:textId="4F56584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6976B888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9738797" w14:textId="38DF24B5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شناسایی و معرفی دانشجویان برتر و مدال آور در سایت دانشکده</w:t>
            </w:r>
          </w:p>
          <w:p w14:paraId="0A923079" w14:textId="5E9326AC" w:rsidR="00862A7A" w:rsidRPr="007F7397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255A3720" w14:textId="639015FC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0FBC780B" w14:textId="677297F4" w:rsidR="00862A7A" w:rsidRPr="007F7397" w:rsidRDefault="00B10B94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C55F7D7" w14:textId="4F8CB6F9" w:rsidR="00862A7A" w:rsidRPr="007F7397" w:rsidRDefault="00B10B94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7BF916E2" w14:textId="77777777" w:rsidTr="00D67CE3">
        <w:trPr>
          <w:trHeight w:val="503"/>
        </w:trPr>
        <w:tc>
          <w:tcPr>
            <w:tcW w:w="1440" w:type="dxa"/>
            <w:vMerge/>
            <w:vAlign w:val="center"/>
          </w:tcPr>
          <w:p w14:paraId="57A70849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DF5B701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167A7D14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741D2854" w14:textId="77777777" w:rsidR="00862A7A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1DA103F9" w14:textId="77777777" w:rsidR="00862A7A" w:rsidRPr="009F6099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52218D6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81F981E" w14:textId="4E3F6A5A" w:rsidR="00862A7A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قدردانی از دانشجویان برگزیده در جشن های دانشجویی</w:t>
            </w:r>
          </w:p>
        </w:tc>
        <w:tc>
          <w:tcPr>
            <w:tcW w:w="752" w:type="dxa"/>
            <w:vAlign w:val="center"/>
          </w:tcPr>
          <w:p w14:paraId="7F1B9096" w14:textId="29A84368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5F86B497" w14:textId="10D3985F" w:rsidR="00862A7A" w:rsidRPr="007F7397" w:rsidRDefault="00B10B94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DCAE67D" w14:textId="4845ECCA" w:rsidR="00862A7A" w:rsidRPr="007F7397" w:rsidRDefault="00B10B94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62A7A" w:rsidRPr="007F7397" w14:paraId="468603E7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5DF6DEC5" w14:textId="7025961A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2CD0A59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6F12EFEA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448AE050" w14:textId="77777777" w:rsidR="00862A7A" w:rsidRPr="00AB7C8B" w:rsidRDefault="00862A7A" w:rsidP="00862A7A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هدفمندی  و هم افزایی فعالیتهای کانونهای فرهنگی و جهادی  و ورزشی با محوریت محرومیت زدایی منطقه ای ( شناسایی  نیازها و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رفع محرومیت نقطه به نقطه)</w:t>
            </w:r>
          </w:p>
        </w:tc>
        <w:tc>
          <w:tcPr>
            <w:tcW w:w="686" w:type="dxa"/>
            <w:vAlign w:val="center"/>
          </w:tcPr>
          <w:p w14:paraId="1ECC4417" w14:textId="3E85715D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1D5CF6D5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2760001" w14:textId="3ACB5B80" w:rsidR="00862A7A" w:rsidRPr="007F7397" w:rsidRDefault="00862A7A" w:rsidP="00862A7A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53EAE9CC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52A73023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72EE998F" w14:textId="77777777" w:rsidR="00862A7A" w:rsidRPr="007F7397" w:rsidRDefault="00862A7A" w:rsidP="00862A7A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647FE85B" w14:textId="77777777" w:rsidTr="00D67CE3">
        <w:trPr>
          <w:trHeight w:val="225"/>
        </w:trPr>
        <w:tc>
          <w:tcPr>
            <w:tcW w:w="1440" w:type="dxa"/>
            <w:vMerge/>
            <w:vAlign w:val="center"/>
          </w:tcPr>
          <w:p w14:paraId="1E507FA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13CD44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65A84F47" w14:textId="7F9D39DE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1560" w:type="dxa"/>
            <w:vMerge w:val="restart"/>
            <w:vAlign w:val="center"/>
          </w:tcPr>
          <w:p w14:paraId="04F64C6F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شناسایی و بکارگیری 5 نفر برتر جشنواره سیمرغ در 5 سال گذشته در تمامی رشته ها  به عنوان اساتید آموزشی در تمامی فعالیتهای دانشجویی ورزشی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فرهنگی ..علمی و هنری و....</w:t>
            </w:r>
          </w:p>
        </w:tc>
        <w:tc>
          <w:tcPr>
            <w:tcW w:w="686" w:type="dxa"/>
            <w:vMerge w:val="restart"/>
            <w:vAlign w:val="center"/>
          </w:tcPr>
          <w:p w14:paraId="77DEF88A" w14:textId="205AC0E6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3FF1CB8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A18F9FE" w14:textId="05B723B5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شناسایی اساتید و دانشجویان مدال آور در جشنواره سیمرغ</w:t>
            </w:r>
          </w:p>
        </w:tc>
        <w:tc>
          <w:tcPr>
            <w:tcW w:w="752" w:type="dxa"/>
            <w:vAlign w:val="center"/>
          </w:tcPr>
          <w:p w14:paraId="6B3B4EDA" w14:textId="4091B76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949" w:type="dxa"/>
            <w:vAlign w:val="center"/>
          </w:tcPr>
          <w:p w14:paraId="45DEA309" w14:textId="5350A1C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09217B3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2C6265FA" w14:textId="77777777" w:rsidTr="00D67CE3">
        <w:trPr>
          <w:trHeight w:val="3080"/>
        </w:trPr>
        <w:tc>
          <w:tcPr>
            <w:tcW w:w="1440" w:type="dxa"/>
            <w:vMerge/>
            <w:vAlign w:val="center"/>
          </w:tcPr>
          <w:p w14:paraId="1AC7A88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899462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2B25B48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608AFE26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4F44DB9C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FA9C76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F53FBE2" w14:textId="74B959CE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بکارگیری اساتید و دانشجویان مدال آور در برگزاری کلاس های توانمتدسازی سایر اساتید و دانشجویان</w:t>
            </w:r>
          </w:p>
        </w:tc>
        <w:tc>
          <w:tcPr>
            <w:tcW w:w="752" w:type="dxa"/>
            <w:vAlign w:val="center"/>
          </w:tcPr>
          <w:p w14:paraId="63F2E6CA" w14:textId="31356B2B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949" w:type="dxa"/>
            <w:vAlign w:val="center"/>
          </w:tcPr>
          <w:p w14:paraId="788CBD7A" w14:textId="0D7D3AB9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A4DF951" w14:textId="49171BD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29/12/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37B19D42" w14:textId="77777777" w:rsidTr="00D67CE3">
        <w:trPr>
          <w:trHeight w:val="1096"/>
        </w:trPr>
        <w:tc>
          <w:tcPr>
            <w:tcW w:w="1440" w:type="dxa"/>
            <w:vMerge/>
            <w:vAlign w:val="center"/>
          </w:tcPr>
          <w:p w14:paraId="1A01D7EF" w14:textId="30516966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3C59C6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5F0D03B0" w14:textId="4F56849C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1560" w:type="dxa"/>
            <w:vMerge w:val="restart"/>
            <w:vAlign w:val="center"/>
          </w:tcPr>
          <w:p w14:paraId="11535799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برگزاری دوره های توانمند سازی و مهارت افزایی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ويژه دانشجويان كم برخوردار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با رویکرد بهره‌وری و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کسب درآمد حین و بعد از تحصیل</w:t>
            </w:r>
          </w:p>
        </w:tc>
        <w:tc>
          <w:tcPr>
            <w:tcW w:w="686" w:type="dxa"/>
            <w:vMerge w:val="restart"/>
            <w:vAlign w:val="center"/>
          </w:tcPr>
          <w:p w14:paraId="45544832" w14:textId="54A6EF4D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4D62882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23E849D4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شناسایی داشنجویان کم برخوردار</w:t>
            </w:r>
          </w:p>
          <w:p w14:paraId="580EC9F0" w14:textId="7F267DBE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4A65E0BE" w14:textId="56831FCD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949" w:type="dxa"/>
            <w:vAlign w:val="center"/>
          </w:tcPr>
          <w:p w14:paraId="6CC5AEBB" w14:textId="523DBC6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6CD292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7D674259" w14:textId="77777777" w:rsidTr="00D67CE3">
        <w:trPr>
          <w:trHeight w:val="1545"/>
        </w:trPr>
        <w:tc>
          <w:tcPr>
            <w:tcW w:w="1440" w:type="dxa"/>
            <w:vMerge/>
            <w:vAlign w:val="center"/>
          </w:tcPr>
          <w:p w14:paraId="4FD089D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E45A69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21140D3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194C29E9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19F0A032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3F3E5BC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652E0CA" w14:textId="02B2D33F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فراهم اوردن تسهیلاتی جهت شرکت رایگاه رایگان ایشان در کارگاه های توانمندسازی تخصصی و عمومی</w:t>
            </w:r>
          </w:p>
        </w:tc>
        <w:tc>
          <w:tcPr>
            <w:tcW w:w="752" w:type="dxa"/>
            <w:vAlign w:val="center"/>
          </w:tcPr>
          <w:p w14:paraId="448691E1" w14:textId="7F67CCD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949" w:type="dxa"/>
            <w:vAlign w:val="center"/>
          </w:tcPr>
          <w:p w14:paraId="79973F2C" w14:textId="012452B1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1/4/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3A5F8467" w14:textId="2FF72F12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29/12/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2663AE52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33EAB4D5" w14:textId="2164FF8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4E2830A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76DEAE3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57CE3504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برگزاری دوره‌های </w:t>
            </w:r>
            <w:r w:rsidRPr="00BE308E">
              <w:rPr>
                <w:rFonts w:cs="B Roya" w:hint="cs"/>
                <w:b/>
                <w:bCs/>
                <w:sz w:val="20"/>
                <w:szCs w:val="20"/>
                <w:rtl/>
              </w:rPr>
              <w:t>مدیریت روابط عمومی، خبرنگاری، عکاسی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، تدوین، گویندگی و اجرا، اصول و فنون تبلیغات، مخاطب‌شناسی، برندسازی...</w:t>
            </w:r>
          </w:p>
        </w:tc>
        <w:tc>
          <w:tcPr>
            <w:tcW w:w="686" w:type="dxa"/>
            <w:vAlign w:val="center"/>
          </w:tcPr>
          <w:p w14:paraId="1CD4CDC5" w14:textId="23373C3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2AE6C6F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26B1D95" w14:textId="1C210BB8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125ADE0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359BC81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3457C66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4356BB6A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5923432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8D3EDF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355CB21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4028C6EA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232B02">
              <w:rPr>
                <w:rFonts w:cs="B Roya" w:hint="cs"/>
                <w:b/>
                <w:bCs/>
                <w:sz w:val="20"/>
                <w:szCs w:val="20"/>
                <w:rtl/>
              </w:rPr>
              <w:t>راه اندازی اتاق پزشک در همه خوابگاه‌های دانشجویی</w:t>
            </w:r>
          </w:p>
        </w:tc>
        <w:tc>
          <w:tcPr>
            <w:tcW w:w="686" w:type="dxa"/>
            <w:vAlign w:val="center"/>
          </w:tcPr>
          <w:p w14:paraId="7763DF70" w14:textId="190D91ED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4D7FC31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96D6AC8" w14:textId="4BD10D39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35A6516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65E441C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00BBE54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49248DB0" w14:textId="77777777" w:rsidTr="00D67CE3">
        <w:trPr>
          <w:trHeight w:val="143"/>
        </w:trPr>
        <w:tc>
          <w:tcPr>
            <w:tcW w:w="1440" w:type="dxa"/>
            <w:shd w:val="clear" w:color="auto" w:fill="984806" w:themeFill="accent6" w:themeFillShade="80"/>
            <w:vAlign w:val="center"/>
          </w:tcPr>
          <w:p w14:paraId="7160B25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984806" w:themeFill="accent6" w:themeFillShade="80"/>
            <w:vAlign w:val="center"/>
          </w:tcPr>
          <w:p w14:paraId="25A5A67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shd w:val="clear" w:color="auto" w:fill="984806" w:themeFill="accent6" w:themeFillShade="80"/>
            <w:vAlign w:val="center"/>
          </w:tcPr>
          <w:p w14:paraId="5EEF0EC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984806" w:themeFill="accent6" w:themeFillShade="80"/>
            <w:vAlign w:val="center"/>
          </w:tcPr>
          <w:p w14:paraId="14178878" w14:textId="77777777" w:rsidR="00B10B94" w:rsidRPr="00D305D5" w:rsidRDefault="00B10B94" w:rsidP="00B10B94">
            <w:pPr>
              <w:bidi/>
              <w:jc w:val="center"/>
              <w:rPr>
                <w:rFonts w:cs="B Roya"/>
                <w:b/>
                <w:bCs/>
                <w:color w:val="984806" w:themeColor="accent6" w:themeShade="80"/>
                <w:rtl/>
              </w:rPr>
            </w:pPr>
          </w:p>
        </w:tc>
        <w:tc>
          <w:tcPr>
            <w:tcW w:w="686" w:type="dxa"/>
            <w:shd w:val="clear" w:color="auto" w:fill="984806" w:themeFill="accent6" w:themeFillShade="80"/>
            <w:vAlign w:val="center"/>
          </w:tcPr>
          <w:p w14:paraId="65DB2DB2" w14:textId="38A3EE51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shd w:val="clear" w:color="auto" w:fill="984806" w:themeFill="accent6" w:themeFillShade="80"/>
            <w:vAlign w:val="center"/>
          </w:tcPr>
          <w:p w14:paraId="2474F82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shd w:val="clear" w:color="auto" w:fill="984806" w:themeFill="accent6" w:themeFillShade="80"/>
            <w:vAlign w:val="center"/>
          </w:tcPr>
          <w:p w14:paraId="3660DEFD" w14:textId="77777777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shd w:val="clear" w:color="auto" w:fill="984806" w:themeFill="accent6" w:themeFillShade="80"/>
            <w:vAlign w:val="center"/>
          </w:tcPr>
          <w:p w14:paraId="3D575C3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shd w:val="clear" w:color="auto" w:fill="984806" w:themeFill="accent6" w:themeFillShade="80"/>
            <w:vAlign w:val="center"/>
          </w:tcPr>
          <w:p w14:paraId="27CB97A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shd w:val="clear" w:color="auto" w:fill="984806" w:themeFill="accent6" w:themeFillShade="80"/>
            <w:vAlign w:val="center"/>
          </w:tcPr>
          <w:p w14:paraId="48859EA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664B488E" w14:textId="77777777" w:rsidTr="00D67CE3">
        <w:trPr>
          <w:trHeight w:val="143"/>
        </w:trPr>
        <w:tc>
          <w:tcPr>
            <w:tcW w:w="1440" w:type="dxa"/>
            <w:vMerge w:val="restart"/>
            <w:vAlign w:val="center"/>
          </w:tcPr>
          <w:p w14:paraId="1A5C800B" w14:textId="77777777" w:rsidR="00B10B94" w:rsidRPr="002A15F8" w:rsidRDefault="00B10B94" w:rsidP="00B10B9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15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بین المللی سازی دانشگاه در تمام عرصه های ماموریتی</w:t>
            </w:r>
          </w:p>
          <w:p w14:paraId="69A8D71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0D4FCCC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استاندارد سازی اماکن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، امکانات و تجهیزات حوزه‌ دانشجویی و فرهنگی از جمله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(خوابگاهها </w:t>
            </w:r>
            <w:r w:rsidRPr="00AB7C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سالنهای ورزشی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پاویون بیمارستانها و ....) براساس شاخص‌های بین‌المللی، ملی و منطقه</w:t>
            </w:r>
          </w:p>
        </w:tc>
        <w:tc>
          <w:tcPr>
            <w:tcW w:w="816" w:type="dxa"/>
            <w:vAlign w:val="center"/>
          </w:tcPr>
          <w:p w14:paraId="496F656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5190FC79" w14:textId="2ECA43D3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باز طراحی و زیبا سازی فضای فیزیکی خوابگاهها و پاویون بیمارستانها با رویکرد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یجاد آرامش و امنیت</w:t>
            </w:r>
          </w:p>
        </w:tc>
        <w:tc>
          <w:tcPr>
            <w:tcW w:w="686" w:type="dxa"/>
            <w:vAlign w:val="center"/>
          </w:tcPr>
          <w:p w14:paraId="42329DAD" w14:textId="03FA5C4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2AD7C90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347901F" w14:textId="15206239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5B70BDC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31BF384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0FDE82C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0E25F917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712B67F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941778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4F926FF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3FDF6533" w14:textId="1D07585E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تجهیز پاوین ها به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امكانات فرهنگي جهت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باز پروری روحی</w:t>
            </w:r>
          </w:p>
        </w:tc>
        <w:tc>
          <w:tcPr>
            <w:tcW w:w="686" w:type="dxa"/>
            <w:vAlign w:val="center"/>
          </w:tcPr>
          <w:p w14:paraId="783A2E04" w14:textId="36B2511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6B043D2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CAAB1A6" w14:textId="1664E9DE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5B6DF4D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0FAAD5D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27DAC0D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6E9ED9BD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61D1A52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42BA5D3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0296740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60EDE5BE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ارتقاء سطح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خدمات رفاهی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فرهنگی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ورزشی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مشاوره ای و تسهیلات حمایتی ویژه دستیاران و دانشجویان</w:t>
            </w:r>
            <w:r w:rsidRPr="00AB7C8B">
              <w:rPr>
                <w:rFonts w:cs="B Roya"/>
                <w:b/>
                <w:bCs/>
                <w:sz w:val="20"/>
                <w:szCs w:val="20"/>
              </w:rPr>
              <w:t>PHD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همسو با شاخص هاي بين المللي</w:t>
            </w:r>
          </w:p>
        </w:tc>
        <w:tc>
          <w:tcPr>
            <w:tcW w:w="686" w:type="dxa"/>
            <w:vAlign w:val="center"/>
          </w:tcPr>
          <w:p w14:paraId="21938285" w14:textId="71DD44D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3302E04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06344A9" w14:textId="386CB63A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4B4DCFB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175C325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47038F5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3D0D52F8" w14:textId="77777777" w:rsidTr="00D67CE3">
        <w:trPr>
          <w:trHeight w:val="1170"/>
        </w:trPr>
        <w:tc>
          <w:tcPr>
            <w:tcW w:w="1440" w:type="dxa"/>
            <w:vMerge/>
            <w:vAlign w:val="center"/>
          </w:tcPr>
          <w:p w14:paraId="5F141F6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20549B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3FEA047D" w14:textId="239976CF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1560" w:type="dxa"/>
            <w:vMerge w:val="restart"/>
            <w:vAlign w:val="center"/>
          </w:tcPr>
          <w:p w14:paraId="0FBB17CA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تشکیل تیم اضطراری در مقابله با بحران های طبیعی و انسان ساخته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به منظور تطابق با استانداردهاي بين المللي</w:t>
            </w:r>
          </w:p>
        </w:tc>
        <w:tc>
          <w:tcPr>
            <w:tcW w:w="686" w:type="dxa"/>
            <w:vMerge w:val="restart"/>
            <w:vAlign w:val="center"/>
          </w:tcPr>
          <w:p w14:paraId="178C54D6" w14:textId="50A66DAE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7D9F4EE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77BAB86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مانور زلزله و اطفاء حریق در دانشگده جهت دانشجویان و اساتید با همکاری آتش نشانی</w:t>
            </w:r>
          </w:p>
          <w:p w14:paraId="63A3312F" w14:textId="7BDD3421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06A2D1B0" w14:textId="6639D1D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249C5B25" w14:textId="72E3655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D616932" w14:textId="51E492A6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53E1C0ED" w14:textId="77777777" w:rsidTr="00D67CE3">
        <w:trPr>
          <w:trHeight w:val="1140"/>
        </w:trPr>
        <w:tc>
          <w:tcPr>
            <w:tcW w:w="1440" w:type="dxa"/>
            <w:vMerge/>
            <w:vAlign w:val="center"/>
          </w:tcPr>
          <w:p w14:paraId="29CBCA2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A183CC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5EE1422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2B3255D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2DAD22CC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661CC6E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9084245" w14:textId="7025DD15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کارگاه احیای قلبی عروقی پایه برای کلیه کارکنان توسط اساتید برجسته و متخصص دانشکده</w:t>
            </w:r>
          </w:p>
        </w:tc>
        <w:tc>
          <w:tcPr>
            <w:tcW w:w="752" w:type="dxa"/>
            <w:vAlign w:val="center"/>
          </w:tcPr>
          <w:p w14:paraId="4CE3388B" w14:textId="5333A4F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43FD007E" w14:textId="0F440758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5C08AD00" w14:textId="3B7829D1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29/12/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42C67885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4334C996" w14:textId="5E703920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B2662F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حمایت از ایده های پژوهشی در راستای بین المللی سازی فرهنگی</w:t>
            </w:r>
          </w:p>
        </w:tc>
        <w:tc>
          <w:tcPr>
            <w:tcW w:w="816" w:type="dxa"/>
            <w:vAlign w:val="center"/>
          </w:tcPr>
          <w:p w14:paraId="6AB0B2DE" w14:textId="516F96C0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1560" w:type="dxa"/>
            <w:vAlign w:val="center"/>
          </w:tcPr>
          <w:p w14:paraId="5A3ACC6A" w14:textId="4014854C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حمایت از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طرح های پژوهشی با محوریت شناسایی و حل مسائل حوزه رفاهی و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فرهنگی ورزشی و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مشاوره‌ای</w:t>
            </w:r>
          </w:p>
        </w:tc>
        <w:tc>
          <w:tcPr>
            <w:tcW w:w="686" w:type="dxa"/>
            <w:vAlign w:val="center"/>
          </w:tcPr>
          <w:p w14:paraId="1CC0F6B2" w14:textId="1BCA7F02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31C4CBA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5C4A578" w14:textId="440AB6C6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 xml:space="preserve">اعلام عنوان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شناسایی و حل مسائل حوزه رفاهی و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فرهنگی ورزشی و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مشاوره‌ای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دانشجویان به کمیته تحقیقات دانشجویی به عنوان یکی از اولویت های پژوهشی دانشجویان</w:t>
            </w:r>
          </w:p>
        </w:tc>
        <w:tc>
          <w:tcPr>
            <w:tcW w:w="752" w:type="dxa"/>
            <w:vAlign w:val="center"/>
          </w:tcPr>
          <w:p w14:paraId="440CDF75" w14:textId="6308FD98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949" w:type="dxa"/>
            <w:vAlign w:val="center"/>
          </w:tcPr>
          <w:p w14:paraId="3481777E" w14:textId="071B220B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1/4/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65D1F590" w14:textId="0AB0DD9B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283D4230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530A4CA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4D2C51D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384C08B5" w14:textId="40F71C64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1560" w:type="dxa"/>
            <w:vAlign w:val="center"/>
          </w:tcPr>
          <w:p w14:paraId="57F6E7A9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انجام پ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ژ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وهش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های ورزشی سلامت محور</w:t>
            </w:r>
          </w:p>
        </w:tc>
        <w:tc>
          <w:tcPr>
            <w:tcW w:w="686" w:type="dxa"/>
            <w:vAlign w:val="center"/>
          </w:tcPr>
          <w:p w14:paraId="36222B6B" w14:textId="42773E8D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57E8665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09ABC3FF" w14:textId="6E7B6C7C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 xml:space="preserve">اعلام عنوان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پ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ژ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وهش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های ورزشی سلامت محور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به کمیته تحقیقات دانشجویی به عنوان یکی از اولویت های پژوهشی دانشجویان</w:t>
            </w:r>
          </w:p>
        </w:tc>
        <w:tc>
          <w:tcPr>
            <w:tcW w:w="752" w:type="dxa"/>
            <w:vAlign w:val="center"/>
          </w:tcPr>
          <w:p w14:paraId="1D8AC8AF" w14:textId="6AF5A52E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949" w:type="dxa"/>
            <w:vAlign w:val="center"/>
          </w:tcPr>
          <w:p w14:paraId="24C44DCC" w14:textId="2A10104D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1/4/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9E95A63" w14:textId="62ADF52D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37AE7CAE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5120E41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5DADFC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معرفی برند دانشگاه علوم پزشکی شهید بهشتی در سطح دانشگاههای برتر دنیا</w:t>
            </w:r>
          </w:p>
        </w:tc>
        <w:tc>
          <w:tcPr>
            <w:tcW w:w="816" w:type="dxa"/>
            <w:vAlign w:val="center"/>
          </w:tcPr>
          <w:p w14:paraId="68C6DF0E" w14:textId="6AED7593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1560" w:type="dxa"/>
            <w:vAlign w:val="center"/>
          </w:tcPr>
          <w:p w14:paraId="30680450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اجرای طرح دانشگاه سبز</w:t>
            </w:r>
          </w:p>
        </w:tc>
        <w:tc>
          <w:tcPr>
            <w:tcW w:w="686" w:type="dxa"/>
            <w:vAlign w:val="center"/>
          </w:tcPr>
          <w:p w14:paraId="217A3DF1" w14:textId="73A7845B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69A707F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7E95829" w14:textId="14157B3F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مشارکت با نمایندگان تشکل انجمن اسلامی دانشجویان معرفی شده از سوی معاونت محترم در اجرای طرح دانشگاه سبز</w:t>
            </w:r>
          </w:p>
        </w:tc>
        <w:tc>
          <w:tcPr>
            <w:tcW w:w="752" w:type="dxa"/>
            <w:vAlign w:val="center"/>
          </w:tcPr>
          <w:p w14:paraId="5DE7F708" w14:textId="32C48A67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949" w:type="dxa"/>
            <w:vAlign w:val="center"/>
          </w:tcPr>
          <w:p w14:paraId="1E9D2E16" w14:textId="0D91B41B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14/1/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0EFDBFA9" w14:textId="6FDA6FD2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29/12/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07C34066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3BF1E13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495A228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21EB27D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5564A060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برند سازی پوشاک ورزشی دانشگاه</w:t>
            </w:r>
          </w:p>
        </w:tc>
        <w:tc>
          <w:tcPr>
            <w:tcW w:w="686" w:type="dxa"/>
            <w:vAlign w:val="center"/>
          </w:tcPr>
          <w:p w14:paraId="106955F9" w14:textId="7C8D8EC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3413F5C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CC93965" w14:textId="2416E9E2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4EABD0E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77C60BF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03C716D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534B004B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688A2ED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832F6B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7630C9A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48B55526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ایجاد اتاق ترجمه‌ی خبرهای دانشگاه و معاونت به منظور جهانی‌سازی پایگاه خبری مفدابهشتی</w:t>
            </w:r>
          </w:p>
        </w:tc>
        <w:tc>
          <w:tcPr>
            <w:tcW w:w="686" w:type="dxa"/>
            <w:vAlign w:val="center"/>
          </w:tcPr>
          <w:p w14:paraId="6F907D46" w14:textId="5DABE5C6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1522EAE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79A7F26" w14:textId="3D979AF9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7D0CCFD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6F7B0A5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5E49E10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2D4ABC2E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7F5717E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4B3D173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01B1780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10563122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ایجاد تعامل فعالانه با سفارتخانه ها در جذب دانشجوی خارجی</w:t>
            </w:r>
          </w:p>
        </w:tc>
        <w:tc>
          <w:tcPr>
            <w:tcW w:w="686" w:type="dxa"/>
            <w:vAlign w:val="center"/>
          </w:tcPr>
          <w:p w14:paraId="55A7AC9C" w14:textId="269AC9A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1C95C38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87BBAC3" w14:textId="7C211C5E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7DB889B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4B8F59B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5572B9B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404F8F29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2721F45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CA8BB2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50217EF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300FDC56" w14:textId="3DD5D302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تدوین برنامه اختصاصی فرهنگی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تفریحی ویژه دانشجویان خارجی به منظور معرفی ایران اسلامی</w:t>
            </w:r>
          </w:p>
        </w:tc>
        <w:tc>
          <w:tcPr>
            <w:tcW w:w="686" w:type="dxa"/>
            <w:vAlign w:val="center"/>
          </w:tcPr>
          <w:p w14:paraId="6B84A196" w14:textId="1B36D4A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5A37E93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2DFB7272" w14:textId="66C74DF4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22625C7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02383A9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422C80A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26990E2D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4733ED3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E2112B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45D8540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171D081C" w14:textId="77777777" w:rsidR="00B10B94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ميزباني اولين المپياد ورزشي دانشجويان جهان اسلام</w:t>
            </w:r>
          </w:p>
        </w:tc>
        <w:tc>
          <w:tcPr>
            <w:tcW w:w="686" w:type="dxa"/>
            <w:vAlign w:val="center"/>
          </w:tcPr>
          <w:p w14:paraId="4FCCD30B" w14:textId="2188BB00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7FC921A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21D5A56" w14:textId="1D4A4128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1B1F7E8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1E4A58C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253CBFD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01708DB2" w14:textId="77777777" w:rsidTr="00D67CE3">
        <w:trPr>
          <w:trHeight w:val="143"/>
        </w:trPr>
        <w:tc>
          <w:tcPr>
            <w:tcW w:w="1440" w:type="dxa"/>
            <w:shd w:val="clear" w:color="auto" w:fill="984806" w:themeFill="accent6" w:themeFillShade="80"/>
            <w:vAlign w:val="center"/>
          </w:tcPr>
          <w:p w14:paraId="58C1911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984806" w:themeFill="accent6" w:themeFillShade="80"/>
            <w:vAlign w:val="center"/>
          </w:tcPr>
          <w:p w14:paraId="14E8EB4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shd w:val="clear" w:color="auto" w:fill="984806" w:themeFill="accent6" w:themeFillShade="80"/>
            <w:vAlign w:val="center"/>
          </w:tcPr>
          <w:p w14:paraId="469742F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984806" w:themeFill="accent6" w:themeFillShade="80"/>
            <w:vAlign w:val="center"/>
          </w:tcPr>
          <w:p w14:paraId="33F193DE" w14:textId="77777777" w:rsidR="00B10B94" w:rsidRPr="00D305D5" w:rsidRDefault="00B10B94" w:rsidP="00B10B94">
            <w:pPr>
              <w:bidi/>
              <w:jc w:val="center"/>
              <w:rPr>
                <w:rFonts w:cs="B Roya"/>
                <w:b/>
                <w:bCs/>
                <w:color w:val="984806" w:themeColor="accent6" w:themeShade="80"/>
                <w:rtl/>
              </w:rPr>
            </w:pPr>
          </w:p>
        </w:tc>
        <w:tc>
          <w:tcPr>
            <w:tcW w:w="686" w:type="dxa"/>
            <w:shd w:val="clear" w:color="auto" w:fill="984806" w:themeFill="accent6" w:themeFillShade="80"/>
            <w:vAlign w:val="center"/>
          </w:tcPr>
          <w:p w14:paraId="55C268B7" w14:textId="157AA88C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shd w:val="clear" w:color="auto" w:fill="984806" w:themeFill="accent6" w:themeFillShade="80"/>
            <w:vAlign w:val="center"/>
          </w:tcPr>
          <w:p w14:paraId="1E380FB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shd w:val="clear" w:color="auto" w:fill="984806" w:themeFill="accent6" w:themeFillShade="80"/>
            <w:vAlign w:val="center"/>
          </w:tcPr>
          <w:p w14:paraId="67C0CF00" w14:textId="77777777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shd w:val="clear" w:color="auto" w:fill="984806" w:themeFill="accent6" w:themeFillShade="80"/>
            <w:vAlign w:val="center"/>
          </w:tcPr>
          <w:p w14:paraId="6AD2312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shd w:val="clear" w:color="auto" w:fill="984806" w:themeFill="accent6" w:themeFillShade="80"/>
            <w:vAlign w:val="center"/>
          </w:tcPr>
          <w:p w14:paraId="6F1B460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shd w:val="clear" w:color="auto" w:fill="984806" w:themeFill="accent6" w:themeFillShade="80"/>
            <w:vAlign w:val="center"/>
          </w:tcPr>
          <w:p w14:paraId="0459BB3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54D85E8B" w14:textId="77777777" w:rsidTr="00D67CE3">
        <w:trPr>
          <w:trHeight w:val="143"/>
        </w:trPr>
        <w:tc>
          <w:tcPr>
            <w:tcW w:w="1440" w:type="dxa"/>
            <w:vMerge w:val="restart"/>
            <w:vAlign w:val="center"/>
          </w:tcPr>
          <w:p w14:paraId="55F88F2C" w14:textId="77777777" w:rsidR="00B10B94" w:rsidRPr="002A15F8" w:rsidRDefault="00B10B94" w:rsidP="00B10B9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15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مدیریت بهینه منابع ( انسانی ، مالی ، کالبدی)</w:t>
            </w:r>
          </w:p>
          <w:p w14:paraId="3B997CF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0A5B662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بهبود وضعیت رفاهی و معیشتی دانشجویان</w:t>
            </w:r>
          </w:p>
        </w:tc>
        <w:tc>
          <w:tcPr>
            <w:tcW w:w="816" w:type="dxa"/>
            <w:vAlign w:val="center"/>
          </w:tcPr>
          <w:p w14:paraId="6F6A7A8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62EC3648" w14:textId="4F0CCACB" w:rsidR="00B10B94" w:rsidRPr="00AB7C8B" w:rsidRDefault="00B10B94" w:rsidP="00B10B94">
            <w:pPr>
              <w:bidi/>
              <w:ind w:left="104" w:firstLine="141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پیگیری ساخت خوابگاه استاندارد گل مریم و باز سازی اساسی خوابگاه متاهلی</w:t>
            </w:r>
          </w:p>
        </w:tc>
        <w:tc>
          <w:tcPr>
            <w:tcW w:w="686" w:type="dxa"/>
            <w:vAlign w:val="center"/>
          </w:tcPr>
          <w:p w14:paraId="1AEB57E0" w14:textId="1DA0C98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5196FF8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28D6692A" w14:textId="44B24A83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448D38C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5391D76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1D01459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13DF02CA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0BAFD16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3019DF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2015A0A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78C15985" w14:textId="38CCAA22" w:rsidR="00B10B94" w:rsidRPr="00AB7C8B" w:rsidRDefault="00B10B94" w:rsidP="00B10B94">
            <w:pPr>
              <w:bidi/>
              <w:ind w:left="104" w:firstLine="141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تجهیز و راه اندازی آشپز خانه مرکزی و تکمیل و نو سازی زنجیره توزیع غذای گرم</w:t>
            </w:r>
          </w:p>
        </w:tc>
        <w:tc>
          <w:tcPr>
            <w:tcW w:w="686" w:type="dxa"/>
            <w:vAlign w:val="center"/>
          </w:tcPr>
          <w:p w14:paraId="2C943343" w14:textId="3C5FB1C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4C7F533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BA7BEC4" w14:textId="06E15929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7D4E4CF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4978548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284FAE5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6A6FEB3D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6D7ABD0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8B3620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34C3A8E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5132F537" w14:textId="77777777" w:rsidR="00B10B94" w:rsidRPr="00AB7C8B" w:rsidRDefault="00B10B94" w:rsidP="00B10B94">
            <w:pPr>
              <w:bidi/>
              <w:ind w:left="104" w:firstLine="141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جذب منابع و امکانات در جهت ایجاد پردیس خوابگاهی</w:t>
            </w:r>
          </w:p>
        </w:tc>
        <w:tc>
          <w:tcPr>
            <w:tcW w:w="686" w:type="dxa"/>
            <w:vAlign w:val="center"/>
          </w:tcPr>
          <w:p w14:paraId="2AF61646" w14:textId="3E351868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3DC1465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AB5037A" w14:textId="0E263E02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4D5320C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365E8F8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64B40D5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08AECCFB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62A064F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E4D4CF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368E6A4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10904219" w14:textId="1EA7B2C5" w:rsidR="00B10B94" w:rsidRDefault="00B10B94" w:rsidP="00B10B94">
            <w:pPr>
              <w:bidi/>
              <w:ind w:left="104" w:firstLine="141"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ارائه خدمات رفاهی، فرهنگی، ورزشی، مشاوره ای و تسهیلات حمایتی  ویژه دستیاران و دانشجویان</w:t>
            </w:r>
            <w:r>
              <w:rPr>
                <w:rFonts w:cs="B Roya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686" w:type="dxa"/>
            <w:vAlign w:val="center"/>
          </w:tcPr>
          <w:p w14:paraId="094468D1" w14:textId="15F62F31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2075C21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0A3AD9E" w14:textId="6C258A79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0248684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7BF3617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42EFE84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1D4D5601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34FA5CD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03C8DC5C" w14:textId="2281EFE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ایمن سازی و ارتقاء سطح کمی و کیفی اماکن و تجهیزات</w:t>
            </w:r>
          </w:p>
        </w:tc>
        <w:tc>
          <w:tcPr>
            <w:tcW w:w="816" w:type="dxa"/>
            <w:vAlign w:val="center"/>
          </w:tcPr>
          <w:p w14:paraId="4BBA5BA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475A481E" w14:textId="6DDE586C" w:rsidR="00B10B94" w:rsidRPr="00AB7C8B" w:rsidRDefault="00B10B94" w:rsidP="00B10B94">
            <w:pPr>
              <w:bidi/>
              <w:ind w:left="104" w:firstLine="141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ارتقاء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بهره وری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و ايمن سازي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اماکن ورزشی</w:t>
            </w:r>
          </w:p>
        </w:tc>
        <w:tc>
          <w:tcPr>
            <w:tcW w:w="686" w:type="dxa"/>
            <w:vAlign w:val="center"/>
          </w:tcPr>
          <w:p w14:paraId="6D8D80CF" w14:textId="207D2360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6893843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E43943B" w14:textId="773E2330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019A975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33B1A18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408DDC6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415287A9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3AE91E2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C35D9E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58F5BE7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6699FBD4" w14:textId="77777777" w:rsidR="00B10B94" w:rsidRPr="00AB7C8B" w:rsidRDefault="00B10B94" w:rsidP="00B10B94">
            <w:pPr>
              <w:bidi/>
              <w:ind w:left="104" w:firstLine="141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اجرای اقدامات اصلاحی ریسک های شناسایی شده در ارزیابی ریسک خوابگاهها ( ایمن سازی خوابگاه)</w:t>
            </w:r>
          </w:p>
        </w:tc>
        <w:tc>
          <w:tcPr>
            <w:tcW w:w="686" w:type="dxa"/>
            <w:vAlign w:val="center"/>
          </w:tcPr>
          <w:p w14:paraId="3C5EF139" w14:textId="7BC2D2AB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2158DF3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9771937" w14:textId="25D8E38C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190F389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7D605BA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74AA38D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03D984BA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162B413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47217F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780DA2D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3E2DCD1B" w14:textId="05F314B5" w:rsidR="00B10B94" w:rsidRPr="00AB7C8B" w:rsidRDefault="00B10B94" w:rsidP="00B10B94">
            <w:pPr>
              <w:bidi/>
              <w:ind w:left="104" w:firstLine="141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بروز رسانی تجهیزات ورزشی، خوابگاهی، فرهنگی .</w:t>
            </w:r>
          </w:p>
        </w:tc>
        <w:tc>
          <w:tcPr>
            <w:tcW w:w="686" w:type="dxa"/>
            <w:vAlign w:val="center"/>
          </w:tcPr>
          <w:p w14:paraId="7E224FF5" w14:textId="7C18DE2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0562715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2CA258CB" w14:textId="531753B3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6B351CD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2FB496D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3E0C95B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4F640C07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4AC579D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4E0BFC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ارتقاء سازمانی با اصلاح  سطح بینش و نگرش نیرو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ي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انسانی</w:t>
            </w:r>
          </w:p>
        </w:tc>
        <w:tc>
          <w:tcPr>
            <w:tcW w:w="816" w:type="dxa"/>
            <w:vAlign w:val="center"/>
          </w:tcPr>
          <w:p w14:paraId="0D2AA48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37F71B26" w14:textId="596E25C4" w:rsidR="00B10B94" w:rsidRPr="00AB7C8B" w:rsidRDefault="00B10B94" w:rsidP="00B10B94">
            <w:pPr>
              <w:bidi/>
              <w:ind w:left="104" w:firstLine="141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شناسايي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نیروی انسانی و بکارگیری افراد بر اساس توانایی</w:t>
            </w:r>
          </w:p>
        </w:tc>
        <w:tc>
          <w:tcPr>
            <w:tcW w:w="686" w:type="dxa"/>
            <w:vAlign w:val="center"/>
          </w:tcPr>
          <w:p w14:paraId="1DD9528E" w14:textId="611098D9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3540CB9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1CEDD3C" w14:textId="070684E7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480A12E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56AAE1A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74A0943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418D2571" w14:textId="77777777" w:rsidTr="00D67CE3">
        <w:trPr>
          <w:trHeight w:val="340"/>
        </w:trPr>
        <w:tc>
          <w:tcPr>
            <w:tcW w:w="1440" w:type="dxa"/>
            <w:vMerge/>
            <w:vAlign w:val="center"/>
          </w:tcPr>
          <w:p w14:paraId="4C2E4BF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7256AB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617BF7D3" w14:textId="4C8D3F66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6BDF3177" w14:textId="71ABAB03" w:rsidR="00B10B94" w:rsidRPr="00AB7C8B" w:rsidRDefault="00B10B94" w:rsidP="00B10B94">
            <w:pPr>
              <w:bidi/>
              <w:ind w:left="104" w:firstLine="141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مدیریت دانش سازمانی مستند سازی فعالیتهای علمی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فرهنگی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رفاهی و ورزشی</w:t>
            </w:r>
          </w:p>
        </w:tc>
        <w:tc>
          <w:tcPr>
            <w:tcW w:w="686" w:type="dxa"/>
            <w:vMerge w:val="restart"/>
            <w:vAlign w:val="center"/>
          </w:tcPr>
          <w:p w14:paraId="6C799DEF" w14:textId="54C4ACB3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10ACD5D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7664A85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تشکیل سامانه دانش آموختگان و فرهیختگان</w:t>
            </w:r>
          </w:p>
          <w:p w14:paraId="51941788" w14:textId="2775A6C7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39579D5D" w14:textId="47714885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6583261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73593D2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539638FA" w14:textId="77777777" w:rsidTr="00D67CE3">
        <w:trPr>
          <w:trHeight w:val="1305"/>
        </w:trPr>
        <w:tc>
          <w:tcPr>
            <w:tcW w:w="1440" w:type="dxa"/>
            <w:vMerge/>
            <w:vAlign w:val="center"/>
          </w:tcPr>
          <w:p w14:paraId="743E535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610A3C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1766C09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5BF6168C" w14:textId="77777777" w:rsidR="00B10B94" w:rsidRPr="00AB7C8B" w:rsidRDefault="00B10B94" w:rsidP="00B10B94">
            <w:pPr>
              <w:bidi/>
              <w:ind w:left="104" w:firstLine="141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0ACBE895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BA648F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548EA7E" w14:textId="678BF19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بکارگیری تجربیات و توانمندی های پیشکسوتان در آموزش نیروهای حدید</w:t>
            </w:r>
          </w:p>
        </w:tc>
        <w:tc>
          <w:tcPr>
            <w:tcW w:w="752" w:type="dxa"/>
            <w:vAlign w:val="center"/>
          </w:tcPr>
          <w:p w14:paraId="1958AC4F" w14:textId="4A0FD50D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79D6FF9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4817C96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8F382F" w:rsidRPr="007F7397" w14:paraId="273E8A25" w14:textId="77777777" w:rsidTr="00D67CE3">
        <w:trPr>
          <w:trHeight w:val="525"/>
        </w:trPr>
        <w:tc>
          <w:tcPr>
            <w:tcW w:w="1440" w:type="dxa"/>
            <w:vMerge/>
            <w:vAlign w:val="center"/>
          </w:tcPr>
          <w:p w14:paraId="5EE23325" w14:textId="3A45BCF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6D0FD24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3A8C1ABB" w14:textId="7C885F71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2BEA4ACE" w14:textId="61CC97FC" w:rsidR="008F382F" w:rsidRPr="00AB7C8B" w:rsidRDefault="008F382F" w:rsidP="008F382F">
            <w:pPr>
              <w:bidi/>
              <w:ind w:left="104" w:firstLine="141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ایجاد اتاق فکر طرح خلاقیت ها و نو آوری ها و ایجاد فرصت</w:t>
            </w:r>
          </w:p>
        </w:tc>
        <w:tc>
          <w:tcPr>
            <w:tcW w:w="686" w:type="dxa"/>
            <w:vMerge w:val="restart"/>
            <w:vAlign w:val="center"/>
          </w:tcPr>
          <w:p w14:paraId="564496A1" w14:textId="18223023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20537781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D1C619C" w14:textId="279E523A" w:rsidR="008F382F" w:rsidRPr="007F7397" w:rsidRDefault="008F382F" w:rsidP="008F382F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پیشنهاد تشکیل مرکز رشد و اتاق فکر در دانشکده در جلسه هیأت رئیسه دانشکده</w:t>
            </w:r>
          </w:p>
        </w:tc>
        <w:tc>
          <w:tcPr>
            <w:tcW w:w="752" w:type="dxa"/>
            <w:vAlign w:val="center"/>
          </w:tcPr>
          <w:p w14:paraId="04D97E09" w14:textId="3D7E2C06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17B32ACD" w14:textId="7A5220B0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F7DC6C0" w14:textId="5D1452E4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F382F" w:rsidRPr="007F7397" w14:paraId="0D39DBBF" w14:textId="77777777" w:rsidTr="00D67CE3">
        <w:trPr>
          <w:trHeight w:val="960"/>
        </w:trPr>
        <w:tc>
          <w:tcPr>
            <w:tcW w:w="1440" w:type="dxa"/>
            <w:vMerge/>
            <w:vAlign w:val="center"/>
          </w:tcPr>
          <w:p w14:paraId="3A2073D5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A088B8C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04DE332F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5B5E43D3" w14:textId="77777777" w:rsidR="008F382F" w:rsidRPr="00AB7C8B" w:rsidRDefault="008F382F" w:rsidP="008F382F">
            <w:pPr>
              <w:bidi/>
              <w:ind w:left="104" w:firstLine="141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4A5CE6DE" w14:textId="77777777" w:rsidR="008F382F" w:rsidRPr="009F6099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6911BE18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8B68AB0" w14:textId="17F4DBBB" w:rsidR="008F382F" w:rsidRDefault="008F382F" w:rsidP="008F382F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تعامل تنگاتنگ و نزدیک معاون محترم پژوهشی، مسئول کمیته تعامل با جامعه و صنعت و معاونت دانشجویی در راستای شناسایی و پرورش ایده های نو و خلاقانه دانشجویی</w:t>
            </w:r>
          </w:p>
        </w:tc>
        <w:tc>
          <w:tcPr>
            <w:tcW w:w="752" w:type="dxa"/>
            <w:vAlign w:val="center"/>
          </w:tcPr>
          <w:p w14:paraId="3DF37853" w14:textId="2C6BAFBB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949" w:type="dxa"/>
            <w:vAlign w:val="center"/>
          </w:tcPr>
          <w:p w14:paraId="405BE1B1" w14:textId="3970E65F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FEE1F77" w14:textId="058E2F0C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29/12/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479B19BF" w14:textId="77777777" w:rsidTr="00D67CE3">
        <w:trPr>
          <w:trHeight w:val="143"/>
        </w:trPr>
        <w:tc>
          <w:tcPr>
            <w:tcW w:w="1440" w:type="dxa"/>
            <w:shd w:val="clear" w:color="auto" w:fill="984806" w:themeFill="accent6" w:themeFillShade="80"/>
            <w:vAlign w:val="center"/>
          </w:tcPr>
          <w:p w14:paraId="2546717A" w14:textId="7859FF6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984806" w:themeFill="accent6" w:themeFillShade="80"/>
            <w:vAlign w:val="center"/>
          </w:tcPr>
          <w:p w14:paraId="1A7C2C7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shd w:val="clear" w:color="auto" w:fill="984806" w:themeFill="accent6" w:themeFillShade="80"/>
            <w:vAlign w:val="center"/>
          </w:tcPr>
          <w:p w14:paraId="28C28E3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984806" w:themeFill="accent6" w:themeFillShade="80"/>
            <w:vAlign w:val="center"/>
          </w:tcPr>
          <w:p w14:paraId="4AD6F500" w14:textId="77777777" w:rsidR="00B10B94" w:rsidRPr="00D305D5" w:rsidRDefault="00B10B94" w:rsidP="00B10B94">
            <w:pPr>
              <w:bidi/>
              <w:jc w:val="center"/>
              <w:rPr>
                <w:rFonts w:cs="B Roya"/>
                <w:b/>
                <w:bCs/>
                <w:color w:val="984806" w:themeColor="accent6" w:themeShade="80"/>
                <w:rtl/>
              </w:rPr>
            </w:pPr>
          </w:p>
        </w:tc>
        <w:tc>
          <w:tcPr>
            <w:tcW w:w="686" w:type="dxa"/>
            <w:shd w:val="clear" w:color="auto" w:fill="984806" w:themeFill="accent6" w:themeFillShade="80"/>
            <w:vAlign w:val="center"/>
          </w:tcPr>
          <w:p w14:paraId="3381E81A" w14:textId="729D71C6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shd w:val="clear" w:color="auto" w:fill="984806" w:themeFill="accent6" w:themeFillShade="80"/>
            <w:vAlign w:val="center"/>
          </w:tcPr>
          <w:p w14:paraId="19B204E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shd w:val="clear" w:color="auto" w:fill="984806" w:themeFill="accent6" w:themeFillShade="80"/>
            <w:vAlign w:val="center"/>
          </w:tcPr>
          <w:p w14:paraId="5D725154" w14:textId="77777777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shd w:val="clear" w:color="auto" w:fill="984806" w:themeFill="accent6" w:themeFillShade="80"/>
            <w:vAlign w:val="center"/>
          </w:tcPr>
          <w:p w14:paraId="05A6EDB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shd w:val="clear" w:color="auto" w:fill="984806" w:themeFill="accent6" w:themeFillShade="80"/>
            <w:vAlign w:val="center"/>
          </w:tcPr>
          <w:p w14:paraId="545BF2A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shd w:val="clear" w:color="auto" w:fill="984806" w:themeFill="accent6" w:themeFillShade="80"/>
            <w:vAlign w:val="center"/>
          </w:tcPr>
          <w:p w14:paraId="6678E94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8F382F" w:rsidRPr="007F7397" w14:paraId="0651F38E" w14:textId="77777777" w:rsidTr="00D67CE3">
        <w:trPr>
          <w:trHeight w:val="330"/>
        </w:trPr>
        <w:tc>
          <w:tcPr>
            <w:tcW w:w="1440" w:type="dxa"/>
            <w:vMerge w:val="restart"/>
            <w:vAlign w:val="center"/>
          </w:tcPr>
          <w:p w14:paraId="24378802" w14:textId="77777777" w:rsidR="008F382F" w:rsidRPr="002A15F8" w:rsidRDefault="008F382F" w:rsidP="008F382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15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دستیابی به دانشگاه  کارآفرین و مولد منابع</w:t>
            </w:r>
          </w:p>
          <w:p w14:paraId="0169837B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7E5B57D" w14:textId="77777777" w:rsidR="008F382F" w:rsidRPr="00AB7C8B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ظرفیت سازی برای مشارکت دانشجویان در جهت دستیابی به دانشگاه کار آفرین و مولد منابع</w:t>
            </w:r>
          </w:p>
          <w:p w14:paraId="527051E7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3A02F9E3" w14:textId="71E57209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1F3953AE" w14:textId="01541853" w:rsidR="008F382F" w:rsidRPr="00AB7C8B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برگزاری دوره های مهارت افزایی در قالب انجمنهای علمی و جهت دهی به تولید ثروت</w:t>
            </w:r>
          </w:p>
        </w:tc>
        <w:tc>
          <w:tcPr>
            <w:tcW w:w="686" w:type="dxa"/>
            <w:vMerge w:val="restart"/>
            <w:vAlign w:val="center"/>
          </w:tcPr>
          <w:p w14:paraId="754C085C" w14:textId="1D22A893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00E99C93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0A3EF918" w14:textId="77777777" w:rsidR="008F382F" w:rsidRDefault="008F382F" w:rsidP="008F382F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دوره های تخصصی دیالیز</w:t>
            </w:r>
          </w:p>
          <w:p w14:paraId="1D285D4A" w14:textId="6A0CCA20" w:rsidR="008F382F" w:rsidRPr="007F7397" w:rsidRDefault="008F382F" w:rsidP="008F382F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308FA7F7" w14:textId="3A4172B3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949" w:type="dxa"/>
            <w:vAlign w:val="center"/>
          </w:tcPr>
          <w:p w14:paraId="6321A25F" w14:textId="79D80D7C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C5F1268" w14:textId="02C69793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F382F" w:rsidRPr="007F7397" w14:paraId="55578D95" w14:textId="77777777" w:rsidTr="00D67CE3">
        <w:trPr>
          <w:trHeight w:val="435"/>
        </w:trPr>
        <w:tc>
          <w:tcPr>
            <w:tcW w:w="1440" w:type="dxa"/>
            <w:vMerge/>
            <w:vAlign w:val="center"/>
          </w:tcPr>
          <w:p w14:paraId="0C6A3181" w14:textId="77777777" w:rsidR="008F382F" w:rsidRPr="002A15F8" w:rsidRDefault="008F382F" w:rsidP="008F382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14:paraId="60F9D590" w14:textId="77777777" w:rsidR="008F382F" w:rsidRPr="00AB7C8B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6B82DBE3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163A86DB" w14:textId="77777777" w:rsidR="008F382F" w:rsidRPr="00AB7C8B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5E544EE8" w14:textId="77777777" w:rsidR="008F382F" w:rsidRPr="009F6099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636401D5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AF5137C" w14:textId="07B318ED" w:rsidR="008F382F" w:rsidRDefault="008F382F" w:rsidP="008F382F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دوره تخصصی مراقبت های ویژه</w:t>
            </w:r>
          </w:p>
          <w:p w14:paraId="0EA72345" w14:textId="5E270C7A" w:rsidR="008F382F" w:rsidRDefault="008F382F" w:rsidP="008F382F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3D00CE35" w14:textId="7BDA07BA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949" w:type="dxa"/>
            <w:vAlign w:val="center"/>
          </w:tcPr>
          <w:p w14:paraId="62F38D4F" w14:textId="1068861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1/9/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34810989" w14:textId="5FD75DE6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29/12/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F382F" w:rsidRPr="007F7397" w14:paraId="19EB6259" w14:textId="77777777" w:rsidTr="00D67CE3">
        <w:trPr>
          <w:trHeight w:val="360"/>
        </w:trPr>
        <w:tc>
          <w:tcPr>
            <w:tcW w:w="1440" w:type="dxa"/>
            <w:vMerge/>
            <w:vAlign w:val="center"/>
          </w:tcPr>
          <w:p w14:paraId="0641AC59" w14:textId="77777777" w:rsidR="008F382F" w:rsidRPr="002A15F8" w:rsidRDefault="008F382F" w:rsidP="008F382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14:paraId="207D7972" w14:textId="77777777" w:rsidR="008F382F" w:rsidRPr="00AB7C8B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08A8DD37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513B2F71" w14:textId="77777777" w:rsidR="008F382F" w:rsidRPr="00AB7C8B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6697DF2F" w14:textId="77777777" w:rsidR="008F382F" w:rsidRPr="009F6099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6B5A05CF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79DBA13" w14:textId="03C5CDA1" w:rsidR="008F382F" w:rsidRDefault="008F382F" w:rsidP="008F382F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دوره تخصصی مراقبت از زخم</w:t>
            </w:r>
          </w:p>
        </w:tc>
        <w:tc>
          <w:tcPr>
            <w:tcW w:w="752" w:type="dxa"/>
            <w:vAlign w:val="center"/>
          </w:tcPr>
          <w:p w14:paraId="78F8700C" w14:textId="76676E71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949" w:type="dxa"/>
            <w:vAlign w:val="center"/>
          </w:tcPr>
          <w:p w14:paraId="6DEF7404" w14:textId="25CB3294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1/4/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642C0CE" w14:textId="25C99699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F382F" w:rsidRPr="007F7397" w14:paraId="0409692C" w14:textId="77777777" w:rsidTr="00D67CE3">
        <w:trPr>
          <w:trHeight w:val="495"/>
        </w:trPr>
        <w:tc>
          <w:tcPr>
            <w:tcW w:w="1440" w:type="dxa"/>
            <w:vMerge/>
            <w:vAlign w:val="center"/>
          </w:tcPr>
          <w:p w14:paraId="76B51F5C" w14:textId="77777777" w:rsidR="008F382F" w:rsidRPr="002A15F8" w:rsidRDefault="008F382F" w:rsidP="008F382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14:paraId="1D8105BC" w14:textId="77777777" w:rsidR="008F382F" w:rsidRPr="00AB7C8B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79C5B3C4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308E686E" w14:textId="77777777" w:rsidR="008F382F" w:rsidRPr="00AB7C8B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6249121C" w14:textId="77777777" w:rsidR="008F382F" w:rsidRPr="009F6099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2848A752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0647C4E4" w14:textId="4B907E6F" w:rsidR="008F382F" w:rsidRDefault="008F382F" w:rsidP="008F382F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دوره تخصصی ریزمهارت های بالینی با مشارکت اساتید دانشکده،  بسیج دانشجویی و انجمن اسلامی دانشجویان</w:t>
            </w:r>
          </w:p>
        </w:tc>
        <w:tc>
          <w:tcPr>
            <w:tcW w:w="752" w:type="dxa"/>
            <w:vAlign w:val="center"/>
          </w:tcPr>
          <w:p w14:paraId="0A5918FA" w14:textId="7904D943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949" w:type="dxa"/>
            <w:vAlign w:val="center"/>
          </w:tcPr>
          <w:p w14:paraId="171FE080" w14:textId="2D4F6D11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3CF45263" w14:textId="40042C21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1/8/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18596FD4" w14:textId="77777777" w:rsidTr="00D67CE3">
        <w:trPr>
          <w:trHeight w:val="330"/>
        </w:trPr>
        <w:tc>
          <w:tcPr>
            <w:tcW w:w="1440" w:type="dxa"/>
            <w:vMerge/>
            <w:vAlign w:val="center"/>
          </w:tcPr>
          <w:p w14:paraId="10F944EA" w14:textId="5162D1B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45D56C9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27B2F349" w14:textId="44F00E72" w:rsidR="00B10B94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172BED9F" w14:textId="1235E85F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حمایت از پروژه های تحقیقاتی  دانشجویی با الویت راه اندازی شرکت دانش بنیان</w:t>
            </w:r>
          </w:p>
        </w:tc>
        <w:tc>
          <w:tcPr>
            <w:tcW w:w="686" w:type="dxa"/>
            <w:vMerge w:val="restart"/>
            <w:vAlign w:val="center"/>
          </w:tcPr>
          <w:p w14:paraId="0B47A5C9" w14:textId="55A9DBC1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56AFCC4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1CB5DE0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تشکیل کمیته تعامل با جامعه و صنعت</w:t>
            </w:r>
          </w:p>
          <w:p w14:paraId="313C01AE" w14:textId="625E41FF" w:rsidR="00B10B94" w:rsidRPr="00D63428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661933CB" w14:textId="61C609F0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67B3C9A1" w14:textId="4003A7A3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74B21B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8F382F" w:rsidRPr="007F7397" w14:paraId="74802148" w14:textId="77777777" w:rsidTr="00D67CE3">
        <w:trPr>
          <w:trHeight w:val="405"/>
        </w:trPr>
        <w:tc>
          <w:tcPr>
            <w:tcW w:w="1440" w:type="dxa"/>
            <w:vMerge/>
            <w:vAlign w:val="center"/>
          </w:tcPr>
          <w:p w14:paraId="7B168951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A9ED5BF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2A7ADAD4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4629B3B5" w14:textId="77777777" w:rsidR="008F382F" w:rsidRPr="00AB7C8B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48E0058A" w14:textId="77777777" w:rsidR="008F382F" w:rsidRPr="009F6099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5541505B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5B48900" w14:textId="5516BEDC" w:rsidR="008F382F" w:rsidRDefault="008F382F" w:rsidP="008F382F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سمینار ایده  تا بازار</w:t>
            </w:r>
          </w:p>
        </w:tc>
        <w:tc>
          <w:tcPr>
            <w:tcW w:w="752" w:type="dxa"/>
            <w:vAlign w:val="center"/>
          </w:tcPr>
          <w:p w14:paraId="39F8ABF4" w14:textId="05782CE2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949" w:type="dxa"/>
            <w:vAlign w:val="center"/>
          </w:tcPr>
          <w:p w14:paraId="13E97926" w14:textId="0DE5596B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1/4/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7ED9618C" w14:textId="5A659E93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8F382F" w:rsidRPr="007F7397" w14:paraId="05A8C14E" w14:textId="77777777" w:rsidTr="00D67CE3">
        <w:trPr>
          <w:trHeight w:val="915"/>
        </w:trPr>
        <w:tc>
          <w:tcPr>
            <w:tcW w:w="1440" w:type="dxa"/>
            <w:vMerge/>
            <w:vAlign w:val="center"/>
          </w:tcPr>
          <w:p w14:paraId="5C6E0575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3D43213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7E91AAD6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3553CCD4" w14:textId="77777777" w:rsidR="008F382F" w:rsidRPr="00AB7C8B" w:rsidRDefault="008F382F" w:rsidP="008F382F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6AE5A8DF" w14:textId="77777777" w:rsidR="008F382F" w:rsidRPr="009F6099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78C5446" w14:textId="77777777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2D89AC37" w14:textId="527A6651" w:rsidR="008F382F" w:rsidRDefault="008F382F" w:rsidP="008F382F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 xml:space="preserve">برگزاری کارگاه های </w:t>
            </w:r>
            <w:r>
              <w:rPr>
                <w:rFonts w:cs="B Roya"/>
                <w:b/>
                <w:bCs/>
                <w:sz w:val="18"/>
                <w:szCs w:val="18"/>
              </w:rPr>
              <w:t>Free lance</w:t>
            </w:r>
          </w:p>
        </w:tc>
        <w:tc>
          <w:tcPr>
            <w:tcW w:w="752" w:type="dxa"/>
            <w:vAlign w:val="center"/>
          </w:tcPr>
          <w:p w14:paraId="15A088F5" w14:textId="6E5E94C5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949" w:type="dxa"/>
            <w:vAlign w:val="center"/>
          </w:tcPr>
          <w:p w14:paraId="4AB2E3B6" w14:textId="053AEB56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1/4/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BD6AC9C" w14:textId="31EC0953" w:rsidR="008F382F" w:rsidRPr="007F7397" w:rsidRDefault="008F382F" w:rsidP="008F382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0DBDD77F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3A23E5B8" w14:textId="73D51789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E30852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76721E8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130A4C08" w14:textId="392036AD" w:rsidR="00B10B94" w:rsidRPr="007E5060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7E5060">
              <w:rPr>
                <w:rFonts w:cs="B Roya" w:hint="cs"/>
                <w:b/>
                <w:bCs/>
                <w:sz w:val="20"/>
                <w:szCs w:val="20"/>
                <w:rtl/>
              </w:rPr>
              <w:t>ایجاد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E5060">
              <w:rPr>
                <w:rFonts w:cs="B Roya" w:hint="cs"/>
                <w:b/>
                <w:bCs/>
                <w:sz w:val="20"/>
                <w:szCs w:val="20"/>
                <w:rtl/>
              </w:rPr>
              <w:t>ساز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E5060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و کار های لازم جهت ثبت مستند سازی فعالیتهای 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معاونت دانشجويي،</w:t>
            </w:r>
            <w:r w:rsidRPr="007E5060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فرهنگی</w:t>
            </w:r>
          </w:p>
        </w:tc>
        <w:tc>
          <w:tcPr>
            <w:tcW w:w="686" w:type="dxa"/>
            <w:vAlign w:val="center"/>
          </w:tcPr>
          <w:p w14:paraId="0D1395DE" w14:textId="70605879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436919A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209D165" w14:textId="50811ABE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3DB2CC3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22A78BF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10B1BD7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69E235CA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4700DA2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6BD30A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22FF680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3B45CE32" w14:textId="23DE51D8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حمایت و توسعه نشریات علمی و فرهنگی حوزه  دانشجویی</w:t>
            </w:r>
          </w:p>
        </w:tc>
        <w:tc>
          <w:tcPr>
            <w:tcW w:w="686" w:type="dxa"/>
            <w:vAlign w:val="center"/>
          </w:tcPr>
          <w:p w14:paraId="00043A38" w14:textId="3B2F003C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3D3A38F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7DA7D4D6" w14:textId="03EBC59E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2A9D088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047DA50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6331003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5BB3EC3A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2636713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1A2BF0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2B8713CF" w14:textId="380C5802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Align w:val="center"/>
          </w:tcPr>
          <w:p w14:paraId="780FC2BD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معرفی کارآفرینان دانشجویی و حمایت  همه جانبه</w:t>
            </w:r>
          </w:p>
        </w:tc>
        <w:tc>
          <w:tcPr>
            <w:tcW w:w="686" w:type="dxa"/>
            <w:vAlign w:val="center"/>
          </w:tcPr>
          <w:p w14:paraId="0FAEC500" w14:textId="1528D56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3EC839B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2259E09E" w14:textId="058FADFB" w:rsidR="00B10B94" w:rsidRPr="007F7397" w:rsidRDefault="008F382F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شناسایی و معرفی دانشجویان کارآفرین جهت تقدیر و حمایت به معاونت</w:t>
            </w:r>
          </w:p>
        </w:tc>
        <w:tc>
          <w:tcPr>
            <w:tcW w:w="752" w:type="dxa"/>
            <w:vAlign w:val="center"/>
          </w:tcPr>
          <w:p w14:paraId="6D0AD268" w14:textId="74122190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949" w:type="dxa"/>
            <w:vAlign w:val="center"/>
          </w:tcPr>
          <w:p w14:paraId="5A734F6C" w14:textId="5DB81465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4BAC212" w14:textId="079189F5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29/12/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126684F0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207A560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043D03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1496CCB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7838EF1B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همکاری با سازمان بازیافت شهرداری برای اجرای طرح «کمپین نه به ته سیگار» و «کمپین ماسک: تولید تا امحا»</w:t>
            </w:r>
          </w:p>
        </w:tc>
        <w:tc>
          <w:tcPr>
            <w:tcW w:w="686" w:type="dxa"/>
            <w:vAlign w:val="center"/>
          </w:tcPr>
          <w:p w14:paraId="3B39E275" w14:textId="5A8F1DC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36B181E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2D0C412" w14:textId="0708E2AB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2DFEC1E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205C098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05E7384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419C4108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0206A4D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3ED66D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558E8D6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58D2EC8D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ارائه خدمات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24 ساعته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مشاوره و روان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درمانی  به کارکنان و عموم مردم و ایجاد درآمد</w:t>
            </w:r>
          </w:p>
        </w:tc>
        <w:tc>
          <w:tcPr>
            <w:tcW w:w="686" w:type="dxa"/>
            <w:vAlign w:val="center"/>
          </w:tcPr>
          <w:p w14:paraId="2EC9B20B" w14:textId="3F75CA22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0AC01B27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06DE61C4" w14:textId="40F2D690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1C59515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47249E7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62DFDFD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2ED195FC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2277B3A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53344F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7AEA7067" w14:textId="4C9928C1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vAlign w:val="center"/>
          </w:tcPr>
          <w:p w14:paraId="0EE71F19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برگزاری کارگاه‍‌های آموزشی عمومی و تخصصی برای عموم و ایجاد درآمد</w:t>
            </w:r>
          </w:p>
        </w:tc>
        <w:tc>
          <w:tcPr>
            <w:tcW w:w="686" w:type="dxa"/>
            <w:vAlign w:val="center"/>
          </w:tcPr>
          <w:p w14:paraId="53A0C957" w14:textId="24D863B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5A58DE7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F90F96F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  <w:lang w:bidi="fa-IR"/>
              </w:rPr>
              <w:t>عقد تفاهم نامه با شهرداری</w:t>
            </w:r>
          </w:p>
          <w:p w14:paraId="18DD0155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  <w:lang w:bidi="fa-IR"/>
              </w:rPr>
              <w:t>سازمان مترو</w:t>
            </w:r>
          </w:p>
          <w:p w14:paraId="6ADD9DFB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  <w:lang w:bidi="fa-IR"/>
              </w:rPr>
              <w:t>اداره بهزیستی</w:t>
            </w:r>
          </w:p>
          <w:p w14:paraId="1E5BE04A" w14:textId="110F8250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  <w:lang w:bidi="fa-IR"/>
              </w:rPr>
              <w:t>مرکز مبارزه با مواد مخدر جهت تهیه محتوای آموزشی و کلاس های آموزشی برای عموم مردم</w:t>
            </w:r>
          </w:p>
        </w:tc>
        <w:tc>
          <w:tcPr>
            <w:tcW w:w="752" w:type="dxa"/>
            <w:vAlign w:val="center"/>
          </w:tcPr>
          <w:p w14:paraId="45B834EC" w14:textId="2ABD60C3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949" w:type="dxa"/>
            <w:vAlign w:val="center"/>
          </w:tcPr>
          <w:p w14:paraId="1EBA1BFD" w14:textId="6B3B5EBC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14/1/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64D086D5" w14:textId="3A6F6EFA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29/12/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1DB07491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3973C102" w14:textId="53029141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8C0491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73C199C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653542A1" w14:textId="22F69619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اجاره سالن هاي ورزشي</w:t>
            </w:r>
          </w:p>
        </w:tc>
        <w:tc>
          <w:tcPr>
            <w:tcW w:w="686" w:type="dxa"/>
            <w:vAlign w:val="center"/>
          </w:tcPr>
          <w:p w14:paraId="474A0483" w14:textId="1C75B2B4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7D9BF04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25CBF35" w14:textId="3F1E38AA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1B204D1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7502960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7F41E30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66AC4CFF" w14:textId="77777777" w:rsidTr="00D67CE3">
        <w:trPr>
          <w:trHeight w:val="143"/>
        </w:trPr>
        <w:tc>
          <w:tcPr>
            <w:tcW w:w="1440" w:type="dxa"/>
            <w:shd w:val="clear" w:color="auto" w:fill="984806" w:themeFill="accent6" w:themeFillShade="80"/>
            <w:vAlign w:val="center"/>
          </w:tcPr>
          <w:p w14:paraId="1574A87C" w14:textId="77777777" w:rsidR="00B10B94" w:rsidRDefault="00B10B94" w:rsidP="00B10B9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984806" w:themeFill="accent6" w:themeFillShade="80"/>
            <w:vAlign w:val="center"/>
          </w:tcPr>
          <w:p w14:paraId="37704D4D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984806" w:themeFill="accent6" w:themeFillShade="80"/>
            <w:vAlign w:val="center"/>
          </w:tcPr>
          <w:p w14:paraId="6A525BE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984806" w:themeFill="accent6" w:themeFillShade="80"/>
            <w:vAlign w:val="center"/>
          </w:tcPr>
          <w:p w14:paraId="749CEAC9" w14:textId="77777777" w:rsidR="00B10B94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984806" w:themeFill="accent6" w:themeFillShade="80"/>
            <w:vAlign w:val="center"/>
          </w:tcPr>
          <w:p w14:paraId="42E80580" w14:textId="6A5573B6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shd w:val="clear" w:color="auto" w:fill="984806" w:themeFill="accent6" w:themeFillShade="80"/>
            <w:vAlign w:val="center"/>
          </w:tcPr>
          <w:p w14:paraId="5A27C94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shd w:val="clear" w:color="auto" w:fill="984806" w:themeFill="accent6" w:themeFillShade="80"/>
            <w:vAlign w:val="center"/>
          </w:tcPr>
          <w:p w14:paraId="43628BF4" w14:textId="77777777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shd w:val="clear" w:color="auto" w:fill="984806" w:themeFill="accent6" w:themeFillShade="80"/>
            <w:vAlign w:val="center"/>
          </w:tcPr>
          <w:p w14:paraId="369FE89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shd w:val="clear" w:color="auto" w:fill="984806" w:themeFill="accent6" w:themeFillShade="80"/>
            <w:vAlign w:val="center"/>
          </w:tcPr>
          <w:p w14:paraId="6282209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shd w:val="clear" w:color="auto" w:fill="984806" w:themeFill="accent6" w:themeFillShade="80"/>
            <w:vAlign w:val="center"/>
          </w:tcPr>
          <w:p w14:paraId="352850B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6E6916B0" w14:textId="77777777" w:rsidTr="00D67CE3">
        <w:trPr>
          <w:trHeight w:val="143"/>
        </w:trPr>
        <w:tc>
          <w:tcPr>
            <w:tcW w:w="1440" w:type="dxa"/>
            <w:vMerge w:val="restart"/>
            <w:vAlign w:val="center"/>
          </w:tcPr>
          <w:p w14:paraId="7B12C367" w14:textId="77777777" w:rsidR="00B10B94" w:rsidRPr="002A15F8" w:rsidRDefault="00B10B94" w:rsidP="00B10B9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تحول دیجیتال در دانشگاه (دانشگاه هوشمند الکترونیکی)</w:t>
            </w:r>
          </w:p>
          <w:p w14:paraId="19DF2E6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2049D3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ایجاد زیر ساختهای الکترونی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کی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خدماتی، رفاهی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فرهنگی</w:t>
            </w:r>
          </w:p>
        </w:tc>
        <w:tc>
          <w:tcPr>
            <w:tcW w:w="816" w:type="dxa"/>
            <w:vAlign w:val="center"/>
          </w:tcPr>
          <w:p w14:paraId="260FC80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4679A336" w14:textId="68E9139F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شناسایی شاخص‌ و فرایندهای کلیدی  معاونت دانشجویی</w:t>
            </w:r>
          </w:p>
        </w:tc>
        <w:tc>
          <w:tcPr>
            <w:tcW w:w="686" w:type="dxa"/>
            <w:vAlign w:val="center"/>
          </w:tcPr>
          <w:p w14:paraId="43773352" w14:textId="6B45028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4EF8AF6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56EABE2" w14:textId="0570B03F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71C4DB4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0ADEE21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23938BD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0F42C5DC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50985EB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0775BC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7E093A2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43081DD1" w14:textId="50A2B319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طراحی و ساخت سامانه جامع رفاهی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فرهنگی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ورزشی فرایندمحور در ارائه خدمات غیر حضوری به گیرندگان خدمت</w:t>
            </w:r>
          </w:p>
        </w:tc>
        <w:tc>
          <w:tcPr>
            <w:tcW w:w="686" w:type="dxa"/>
            <w:vAlign w:val="center"/>
          </w:tcPr>
          <w:p w14:paraId="296CBCDC" w14:textId="517EE71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4B9606E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5593DAF5" w14:textId="4F26163C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2443B95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10E5001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3C40712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24F89B23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0FAD3BB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3D907E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38108DF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6E2247C4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ایجاد داشبورد مدیریتی به منظور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ارائه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خدمات،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تجهیزات، امکانات و منابع انسانی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(كليه مديريت ها و واحدهاي تابعه معاونت)</w:t>
            </w:r>
          </w:p>
        </w:tc>
        <w:tc>
          <w:tcPr>
            <w:tcW w:w="686" w:type="dxa"/>
            <w:vAlign w:val="center"/>
          </w:tcPr>
          <w:p w14:paraId="342815A7" w14:textId="0C73FC28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00D36D6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A19CC8F" w14:textId="2945D669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5AC95B3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19A990B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1921139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4495FA50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7064520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3AC896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1D1EFAD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4889270D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ساماندهی استفاده از اماکن و تجهیزات ورزشی با ایجاد سامانه تردد و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دسترسی سهل و سریع و کم هزینه به خدمات ورزشی</w:t>
            </w:r>
          </w:p>
        </w:tc>
        <w:tc>
          <w:tcPr>
            <w:tcW w:w="686" w:type="dxa"/>
            <w:vAlign w:val="center"/>
          </w:tcPr>
          <w:p w14:paraId="50ABF29E" w14:textId="589D30BE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6F87698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8E7F027" w14:textId="032FE23A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34F4E41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6B85FB5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0E072EA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0A1A9E84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48B09EA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AC2A94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58E60A3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0C231456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توسعه زیر ساخت های ف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ضای مجازی با محوریت آموزش ورزشی،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مشاوره .....</w:t>
            </w:r>
          </w:p>
        </w:tc>
        <w:tc>
          <w:tcPr>
            <w:tcW w:w="686" w:type="dxa"/>
            <w:vAlign w:val="center"/>
          </w:tcPr>
          <w:p w14:paraId="38CFE2BC" w14:textId="2163DB4B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1A3A28A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43761A5" w14:textId="5F068A29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1BA9C6E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4D1934B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5B092D4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139BCDB0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3A3FD76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E36DBF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59A154E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1D429795" w14:textId="77777777" w:rsidR="00B10B94" w:rsidRPr="00AB7C8B" w:rsidRDefault="00B10B94" w:rsidP="00B10B94">
            <w:pPr>
              <w:bidi/>
              <w:jc w:val="center"/>
              <w:rPr>
                <w:rFonts w:ascii="Times New Roman" w:hAnsi="Times New Roman" w:cs="B Roya"/>
                <w:b/>
                <w:bCs/>
                <w:sz w:val="20"/>
                <w:szCs w:val="20"/>
                <w:rtl/>
                <w:lang w:bidi="fa-IR"/>
              </w:rPr>
            </w:pPr>
            <w:r w:rsidRPr="00AB7C8B">
              <w:rPr>
                <w:rFonts w:ascii="Times New Roman" w:hAnsi="Times New Roman" w:cs="B Roya" w:hint="cs"/>
                <w:b/>
                <w:bCs/>
                <w:sz w:val="20"/>
                <w:szCs w:val="20"/>
                <w:rtl/>
                <w:lang w:bidi="fa-IR"/>
              </w:rPr>
              <w:t>طراحی اپلیکیشن برای سیستم نوبت دهی آنلاین و خدمات روانشناختی</w:t>
            </w:r>
          </w:p>
        </w:tc>
        <w:tc>
          <w:tcPr>
            <w:tcW w:w="686" w:type="dxa"/>
            <w:vAlign w:val="center"/>
          </w:tcPr>
          <w:p w14:paraId="1EBDE00F" w14:textId="0EE07FCD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75496A6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1C82D74B" w14:textId="18EF1E7E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628A19C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5D8DE45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277D791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026FDC95" w14:textId="77777777" w:rsidTr="00D67CE3">
        <w:trPr>
          <w:trHeight w:val="143"/>
        </w:trPr>
        <w:tc>
          <w:tcPr>
            <w:tcW w:w="1440" w:type="dxa"/>
            <w:shd w:val="clear" w:color="auto" w:fill="984806" w:themeFill="accent6" w:themeFillShade="80"/>
            <w:vAlign w:val="center"/>
          </w:tcPr>
          <w:p w14:paraId="5B2E9A5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984806" w:themeFill="accent6" w:themeFillShade="80"/>
            <w:vAlign w:val="center"/>
          </w:tcPr>
          <w:p w14:paraId="25E43821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shd w:val="clear" w:color="auto" w:fill="984806" w:themeFill="accent6" w:themeFillShade="80"/>
            <w:vAlign w:val="center"/>
          </w:tcPr>
          <w:p w14:paraId="3F49FDC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984806" w:themeFill="accent6" w:themeFillShade="80"/>
            <w:vAlign w:val="center"/>
          </w:tcPr>
          <w:p w14:paraId="14990F63" w14:textId="77777777" w:rsidR="00B10B94" w:rsidRPr="00D305D5" w:rsidRDefault="00B10B94" w:rsidP="00B10B94">
            <w:pPr>
              <w:bidi/>
              <w:jc w:val="center"/>
              <w:rPr>
                <w:rFonts w:cs="B Roya"/>
                <w:b/>
                <w:bCs/>
                <w:color w:val="984806" w:themeColor="accent6" w:themeShade="80"/>
                <w:rtl/>
              </w:rPr>
            </w:pPr>
          </w:p>
        </w:tc>
        <w:tc>
          <w:tcPr>
            <w:tcW w:w="686" w:type="dxa"/>
            <w:shd w:val="clear" w:color="auto" w:fill="984806" w:themeFill="accent6" w:themeFillShade="80"/>
            <w:vAlign w:val="center"/>
          </w:tcPr>
          <w:p w14:paraId="4EF011DF" w14:textId="55938DC0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shd w:val="clear" w:color="auto" w:fill="984806" w:themeFill="accent6" w:themeFillShade="80"/>
            <w:vAlign w:val="center"/>
          </w:tcPr>
          <w:p w14:paraId="6AEA67B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shd w:val="clear" w:color="auto" w:fill="984806" w:themeFill="accent6" w:themeFillShade="80"/>
            <w:vAlign w:val="center"/>
          </w:tcPr>
          <w:p w14:paraId="3D9A7B54" w14:textId="77777777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shd w:val="clear" w:color="auto" w:fill="984806" w:themeFill="accent6" w:themeFillShade="80"/>
            <w:vAlign w:val="center"/>
          </w:tcPr>
          <w:p w14:paraId="6A7A0BD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shd w:val="clear" w:color="auto" w:fill="984806" w:themeFill="accent6" w:themeFillShade="80"/>
            <w:vAlign w:val="center"/>
          </w:tcPr>
          <w:p w14:paraId="158E7BA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shd w:val="clear" w:color="auto" w:fill="984806" w:themeFill="accent6" w:themeFillShade="80"/>
            <w:vAlign w:val="center"/>
          </w:tcPr>
          <w:p w14:paraId="162AC90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051324F0" w14:textId="77777777" w:rsidTr="00D67CE3">
        <w:trPr>
          <w:trHeight w:val="143"/>
        </w:trPr>
        <w:tc>
          <w:tcPr>
            <w:tcW w:w="1440" w:type="dxa"/>
            <w:vMerge w:val="restart"/>
            <w:vAlign w:val="center"/>
          </w:tcPr>
          <w:p w14:paraId="186DDFFA" w14:textId="0CBD94FC" w:rsidR="00B10B94" w:rsidRPr="002A15F8" w:rsidRDefault="00B10B94" w:rsidP="00B10B9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15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ساماندهی نظام ارتباطات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و تعاملات رسانه اي </w:t>
            </w:r>
            <w:r w:rsidRPr="002A15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  <w:p w14:paraId="4A3634D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C96F83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ایجاد و توسعه همکاری استراتژیک</w:t>
            </w:r>
            <w:r>
              <w:rPr>
                <w:rtl/>
              </w:rPr>
              <w:t xml:space="preserve"> </w:t>
            </w:r>
            <w:r w:rsidRPr="00D90F65"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  <w:t>و تعاملات رسانه اي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برون سازمانی و منطقه ای</w:t>
            </w:r>
          </w:p>
        </w:tc>
        <w:tc>
          <w:tcPr>
            <w:tcW w:w="816" w:type="dxa"/>
            <w:vAlign w:val="center"/>
          </w:tcPr>
          <w:p w14:paraId="66BD78C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0DD01F00" w14:textId="60094549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تعامل با رسانه ملي در معرفي نخبگان فرهنگي و ورزشي و دستاوردهاي دانشگاه</w:t>
            </w:r>
          </w:p>
        </w:tc>
        <w:tc>
          <w:tcPr>
            <w:tcW w:w="686" w:type="dxa"/>
            <w:vAlign w:val="center"/>
          </w:tcPr>
          <w:p w14:paraId="04420444" w14:textId="18B1D405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73AA603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A39408B" w14:textId="773F4F56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316E015E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6E1FA6C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4F4E2CA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10FE9F66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4A7CB5B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D5540D2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3AA4895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55367CCA" w14:textId="5EB3F522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برگزاری جلسه‌‌های مشترک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با ارگانهای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دولتی و غیر دولتی و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عقد تفاهم نامه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همكاري</w:t>
            </w:r>
          </w:p>
        </w:tc>
        <w:tc>
          <w:tcPr>
            <w:tcW w:w="686" w:type="dxa"/>
            <w:vAlign w:val="center"/>
          </w:tcPr>
          <w:p w14:paraId="265E4094" w14:textId="791F926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08E0368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19C45BB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  <w:lang w:bidi="fa-IR"/>
              </w:rPr>
              <w:t>عقد تفاهم نامه با شهرداری</w:t>
            </w:r>
          </w:p>
          <w:p w14:paraId="432C054E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  <w:lang w:bidi="fa-IR"/>
              </w:rPr>
              <w:t>سازمان مترو</w:t>
            </w:r>
          </w:p>
          <w:p w14:paraId="0AD44A2B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  <w:lang w:bidi="fa-IR"/>
              </w:rPr>
              <w:t>اداره بهزیستی</w:t>
            </w:r>
          </w:p>
          <w:p w14:paraId="1C987478" w14:textId="0D2E1C61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  <w:lang w:bidi="fa-IR"/>
              </w:rPr>
              <w:t>مرکز مبارزه با مواد مخدر جهت تهیه محتوای آموزشی و کلاس های آموزشی برای عموم مردم</w:t>
            </w:r>
          </w:p>
        </w:tc>
        <w:tc>
          <w:tcPr>
            <w:tcW w:w="752" w:type="dxa"/>
            <w:vAlign w:val="center"/>
          </w:tcPr>
          <w:p w14:paraId="1FB8E581" w14:textId="237DA32D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949" w:type="dxa"/>
            <w:vAlign w:val="center"/>
          </w:tcPr>
          <w:p w14:paraId="54DA7CD5" w14:textId="2A264868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5CF3D351" w14:textId="3E82F372" w:rsidR="00B10B94" w:rsidRPr="007F7397" w:rsidRDefault="008F382F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29/12/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0FD1384C" w14:textId="77777777" w:rsidTr="00D67CE3">
        <w:trPr>
          <w:trHeight w:val="383"/>
        </w:trPr>
        <w:tc>
          <w:tcPr>
            <w:tcW w:w="1440" w:type="dxa"/>
            <w:vMerge/>
            <w:vAlign w:val="center"/>
          </w:tcPr>
          <w:p w14:paraId="1335BEC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FE4D76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592733B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FF9173A" w14:textId="38CFFD9B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تعامل با دانشگاه‌های فنی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در جهت ايجاد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ارتباط بین سلامت و صنعت</w:t>
            </w:r>
          </w:p>
        </w:tc>
        <w:tc>
          <w:tcPr>
            <w:tcW w:w="686" w:type="dxa"/>
            <w:vMerge w:val="restart"/>
            <w:vAlign w:val="center"/>
          </w:tcPr>
          <w:p w14:paraId="21FCFB0B" w14:textId="4B40DB1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013788D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8247247" w14:textId="77777777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تشکیل کمیته تعامل با جامعه و صنعت</w:t>
            </w:r>
          </w:p>
          <w:p w14:paraId="4A89BAFB" w14:textId="75CB4F9D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14:paraId="20D71A56" w14:textId="4BFA4171" w:rsidR="00B10B94" w:rsidRPr="007F7397" w:rsidRDefault="00AC6A7B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949" w:type="dxa"/>
            <w:vAlign w:val="center"/>
          </w:tcPr>
          <w:p w14:paraId="1350C0E8" w14:textId="74635BE5" w:rsidR="00B10B94" w:rsidRPr="007F7397" w:rsidRDefault="00AC6A7B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1/11/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C053BB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  <w:tr w:rsidR="00B10B94" w:rsidRPr="007F7397" w14:paraId="47BE2A8E" w14:textId="77777777" w:rsidTr="00D67CE3">
        <w:trPr>
          <w:trHeight w:val="420"/>
        </w:trPr>
        <w:tc>
          <w:tcPr>
            <w:tcW w:w="1440" w:type="dxa"/>
            <w:vMerge/>
            <w:vAlign w:val="center"/>
          </w:tcPr>
          <w:p w14:paraId="736A059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45654ACC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59F33EF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63C34ED0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56B36D88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3C7DF0CB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468B7549" w14:textId="13BA41BC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سمینار ایده  تا بازار</w:t>
            </w:r>
          </w:p>
        </w:tc>
        <w:tc>
          <w:tcPr>
            <w:tcW w:w="752" w:type="dxa"/>
            <w:vAlign w:val="center"/>
          </w:tcPr>
          <w:p w14:paraId="6F1F4DAE" w14:textId="51E08BD7" w:rsidR="00B10B94" w:rsidRPr="007F7397" w:rsidRDefault="00AC6A7B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949" w:type="dxa"/>
            <w:vAlign w:val="center"/>
          </w:tcPr>
          <w:p w14:paraId="1EF3F616" w14:textId="233EABF6" w:rsidR="00B10B94" w:rsidRPr="007F7397" w:rsidRDefault="00AC6A7B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03476CC" w14:textId="5D0A62C0" w:rsidR="00B10B94" w:rsidRPr="007F7397" w:rsidRDefault="00AC6A7B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1/10/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2392B930" w14:textId="77777777" w:rsidTr="00D67CE3">
        <w:trPr>
          <w:trHeight w:val="495"/>
        </w:trPr>
        <w:tc>
          <w:tcPr>
            <w:tcW w:w="1440" w:type="dxa"/>
            <w:vMerge/>
            <w:vAlign w:val="center"/>
          </w:tcPr>
          <w:p w14:paraId="4DB815F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2A30BE5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2B03D0C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4C6C1CDB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6A9BE5DB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79CDFCC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E66CEDB" w14:textId="09D215E8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 xml:space="preserve">برگزاری کارگاه های </w:t>
            </w:r>
            <w:r>
              <w:rPr>
                <w:rFonts w:cs="B Roya"/>
                <w:b/>
                <w:bCs/>
                <w:sz w:val="18"/>
                <w:szCs w:val="18"/>
              </w:rPr>
              <w:t>Free lance</w:t>
            </w:r>
          </w:p>
        </w:tc>
        <w:tc>
          <w:tcPr>
            <w:tcW w:w="752" w:type="dxa"/>
            <w:vAlign w:val="center"/>
          </w:tcPr>
          <w:p w14:paraId="791A97DF" w14:textId="4B443551" w:rsidR="00B10B94" w:rsidRPr="007F7397" w:rsidRDefault="00AC6A7B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949" w:type="dxa"/>
            <w:vAlign w:val="center"/>
          </w:tcPr>
          <w:p w14:paraId="0C415102" w14:textId="00315B6E" w:rsidR="00B10B94" w:rsidRPr="007F7397" w:rsidRDefault="00AC6A7B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40CD6B1B" w14:textId="47B20891" w:rsidR="00B10B94" w:rsidRPr="007F7397" w:rsidRDefault="00AC6A7B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34F237BE" w14:textId="77777777" w:rsidTr="00D67CE3">
        <w:trPr>
          <w:trHeight w:val="510"/>
        </w:trPr>
        <w:tc>
          <w:tcPr>
            <w:tcW w:w="1440" w:type="dxa"/>
            <w:vMerge/>
            <w:vAlign w:val="center"/>
          </w:tcPr>
          <w:p w14:paraId="68697A66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1897D2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029278A4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82AE5A6" w14:textId="1E40FE80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>تعامل ا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ثر بخش با دانشگاههای موفق دنیا و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کسب تجربیات سازنده به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منظور ارتقائ بینش و دانش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فر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هنگ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مدیریتی</w:t>
            </w:r>
          </w:p>
        </w:tc>
        <w:tc>
          <w:tcPr>
            <w:tcW w:w="686" w:type="dxa"/>
            <w:vMerge w:val="restart"/>
            <w:vAlign w:val="center"/>
          </w:tcPr>
          <w:p w14:paraId="30B8E261" w14:textId="1222522F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Merge w:val="restart"/>
            <w:vAlign w:val="center"/>
          </w:tcPr>
          <w:p w14:paraId="3FD1823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637E9103" w14:textId="0B22426D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عقد تفاهم نامه های همکاری علمی و پژو.هشی با دانشگاه های معتبر بین المللی</w:t>
            </w:r>
          </w:p>
        </w:tc>
        <w:tc>
          <w:tcPr>
            <w:tcW w:w="752" w:type="dxa"/>
            <w:vAlign w:val="center"/>
          </w:tcPr>
          <w:p w14:paraId="098E1009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654F7910" w14:textId="490801C9" w:rsidR="00B10B94" w:rsidRPr="007F7397" w:rsidRDefault="00AC6A7B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1/3/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34E449DB" w14:textId="5C8B08F8" w:rsidR="00B10B94" w:rsidRPr="007F7397" w:rsidRDefault="00AC6A7B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55D9031D" w14:textId="77777777" w:rsidTr="00D67CE3">
        <w:trPr>
          <w:trHeight w:val="1800"/>
        </w:trPr>
        <w:tc>
          <w:tcPr>
            <w:tcW w:w="1440" w:type="dxa"/>
            <w:vMerge/>
            <w:vAlign w:val="center"/>
          </w:tcPr>
          <w:p w14:paraId="1D9E75C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6319417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14:paraId="5AF03FFA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4DD32EF0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Merge/>
            <w:vAlign w:val="center"/>
          </w:tcPr>
          <w:p w14:paraId="39BC9437" w14:textId="77777777" w:rsidR="00B10B94" w:rsidRPr="009F6099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28ED275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0C2C8921" w14:textId="3B717856" w:rsidR="00B10B94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برگزاری دوره های آموزشی مشترک بین المللی</w:t>
            </w:r>
          </w:p>
        </w:tc>
        <w:tc>
          <w:tcPr>
            <w:tcW w:w="752" w:type="dxa"/>
            <w:vAlign w:val="center"/>
          </w:tcPr>
          <w:p w14:paraId="23957A6D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38866D5B" w14:textId="2F353D9E" w:rsidR="00B10B94" w:rsidRPr="007F7397" w:rsidRDefault="00AC6A7B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1/7/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1301" w:type="dxa"/>
            <w:vAlign w:val="center"/>
          </w:tcPr>
          <w:p w14:paraId="181E1A05" w14:textId="43E1F55A" w:rsidR="00B10B94" w:rsidRPr="007F7397" w:rsidRDefault="00AC6A7B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</w:rPr>
              <w:t>1/12/</w:t>
            </w:r>
            <w:r w:rsidR="00A668ED">
              <w:rPr>
                <w:rFonts w:cs="B Roya" w:hint="cs"/>
                <w:b/>
                <w:bCs/>
                <w:sz w:val="18"/>
                <w:szCs w:val="18"/>
                <w:rtl/>
              </w:rPr>
              <w:t>1402</w:t>
            </w:r>
          </w:p>
        </w:tc>
      </w:tr>
      <w:tr w:rsidR="00B10B94" w:rsidRPr="007F7397" w14:paraId="317E690A" w14:textId="77777777" w:rsidTr="00D67CE3">
        <w:trPr>
          <w:trHeight w:val="143"/>
        </w:trPr>
        <w:tc>
          <w:tcPr>
            <w:tcW w:w="1440" w:type="dxa"/>
            <w:vMerge/>
            <w:vAlign w:val="center"/>
          </w:tcPr>
          <w:p w14:paraId="4B513E0D" w14:textId="492CB91A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6C66440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6" w:type="dxa"/>
            <w:vAlign w:val="center"/>
          </w:tcPr>
          <w:p w14:paraId="0400917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Align w:val="center"/>
          </w:tcPr>
          <w:p w14:paraId="24D94E23" w14:textId="77777777" w:rsidR="00B10B94" w:rsidRPr="00AB7C8B" w:rsidRDefault="00B10B94" w:rsidP="00B10B94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جلب مشارکت خیرین در احداث  و مرمت خوابگاه های مجردی و متاهلی و بهسازی اماکن  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ورزشي</w:t>
            </w:r>
            <w:r w:rsidRPr="00AB7C8B"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 و فرهنگی</w:t>
            </w:r>
          </w:p>
        </w:tc>
        <w:tc>
          <w:tcPr>
            <w:tcW w:w="686" w:type="dxa"/>
            <w:vAlign w:val="center"/>
          </w:tcPr>
          <w:p w14:paraId="3F974844" w14:textId="49B791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F6099">
              <w:rPr>
                <w:rFonts w:cs="B Roya" w:hint="cs"/>
                <w:b/>
                <w:bCs/>
                <w:sz w:val="16"/>
                <w:szCs w:val="16"/>
                <w:rtl/>
              </w:rPr>
              <w:t>راهبردی</w:t>
            </w:r>
          </w:p>
        </w:tc>
        <w:tc>
          <w:tcPr>
            <w:tcW w:w="850" w:type="dxa"/>
            <w:vAlign w:val="center"/>
          </w:tcPr>
          <w:p w14:paraId="29BC315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1" w:type="dxa"/>
            <w:vAlign w:val="center"/>
          </w:tcPr>
          <w:p w14:paraId="33BDD23D" w14:textId="287178DA" w:rsidR="00B10B94" w:rsidRPr="007F7397" w:rsidRDefault="00B10B94" w:rsidP="00B10B94">
            <w:pPr>
              <w:bidi/>
              <w:jc w:val="center"/>
              <w:rPr>
                <w:rFonts w:ascii="BNazanin,Bold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BNazanin,Bold" w:cs="B Roya" w:hint="cs"/>
                <w:b/>
                <w:bCs/>
                <w:sz w:val="18"/>
                <w:szCs w:val="18"/>
                <w:rtl/>
              </w:rPr>
              <w:t>این برنامه در حیطه کار دانشکده نیست</w:t>
            </w:r>
          </w:p>
        </w:tc>
        <w:tc>
          <w:tcPr>
            <w:tcW w:w="752" w:type="dxa"/>
            <w:vAlign w:val="center"/>
          </w:tcPr>
          <w:p w14:paraId="14373CC3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9" w:type="dxa"/>
            <w:vAlign w:val="center"/>
          </w:tcPr>
          <w:p w14:paraId="54CAA52F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1" w:type="dxa"/>
            <w:vAlign w:val="center"/>
          </w:tcPr>
          <w:p w14:paraId="7D2FE558" w14:textId="77777777" w:rsidR="00B10B94" w:rsidRPr="007F7397" w:rsidRDefault="00B10B94" w:rsidP="00B10B94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</w:p>
        </w:tc>
      </w:tr>
    </w:tbl>
    <w:p w14:paraId="6CA43DB2" w14:textId="59997DA9" w:rsidR="003B1304" w:rsidRDefault="00925130" w:rsidP="003B1304">
      <w:pPr>
        <w:bidi/>
        <w:rPr>
          <w:rFonts w:cs="B Roya"/>
          <w:b/>
          <w:bCs/>
          <w:sz w:val="20"/>
          <w:szCs w:val="20"/>
          <w:rtl/>
        </w:rPr>
      </w:pPr>
      <w:r>
        <w:rPr>
          <w:rFonts w:cs="B Roya"/>
          <w:b/>
          <w:bCs/>
          <w:sz w:val="20"/>
          <w:szCs w:val="20"/>
          <w:rtl/>
        </w:rPr>
        <w:br w:type="textWrapping" w:clear="all"/>
      </w:r>
    </w:p>
    <w:p w14:paraId="73DFD94F" w14:textId="77777777" w:rsidR="003B1304" w:rsidRDefault="003B1304" w:rsidP="003B1304">
      <w:pPr>
        <w:bidi/>
        <w:rPr>
          <w:rFonts w:cs="B Roya"/>
          <w:b/>
          <w:bCs/>
          <w:sz w:val="20"/>
          <w:szCs w:val="20"/>
          <w:rtl/>
        </w:rPr>
      </w:pPr>
    </w:p>
    <w:p w14:paraId="6DA0B172" w14:textId="77777777" w:rsidR="003B1304" w:rsidRPr="007F7397" w:rsidRDefault="003B1304" w:rsidP="003B1304">
      <w:pPr>
        <w:bidi/>
        <w:rPr>
          <w:rFonts w:cs="B Roya"/>
          <w:b/>
          <w:bCs/>
          <w:sz w:val="20"/>
          <w:szCs w:val="20"/>
        </w:rPr>
      </w:pPr>
    </w:p>
    <w:p w14:paraId="48C44518" w14:textId="70B0EFC4" w:rsidR="00E8238E" w:rsidRPr="007F7397" w:rsidRDefault="00E8238E" w:rsidP="00E8238E">
      <w:pPr>
        <w:bidi/>
        <w:rPr>
          <w:rFonts w:cs="B Roya"/>
          <w:b/>
          <w:bCs/>
          <w:sz w:val="20"/>
          <w:szCs w:val="20"/>
        </w:rPr>
      </w:pPr>
    </w:p>
    <w:p w14:paraId="2C9B8C1A" w14:textId="77777777" w:rsidR="00E8238E" w:rsidRPr="007F7397" w:rsidRDefault="00E8238E" w:rsidP="00E8238E">
      <w:pPr>
        <w:bidi/>
        <w:rPr>
          <w:rFonts w:cs="B Roya"/>
          <w:b/>
          <w:bCs/>
          <w:sz w:val="20"/>
          <w:szCs w:val="20"/>
        </w:rPr>
      </w:pPr>
    </w:p>
    <w:p w14:paraId="665A87E0" w14:textId="77777777" w:rsidR="00E8238E" w:rsidRPr="007F7397" w:rsidRDefault="00BB4966" w:rsidP="00E8238E">
      <w:pPr>
        <w:bidi/>
        <w:jc w:val="center"/>
        <w:rPr>
          <w:rFonts w:cs="B Roy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31817C" wp14:editId="6B413149">
                <wp:simplePos x="0" y="0"/>
                <wp:positionH relativeFrom="column">
                  <wp:posOffset>1431290</wp:posOffset>
                </wp:positionH>
                <wp:positionV relativeFrom="paragraph">
                  <wp:posOffset>2800350</wp:posOffset>
                </wp:positionV>
                <wp:extent cx="5934075" cy="34417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1BE057" w14:textId="77777777" w:rsidR="00862A7A" w:rsidRPr="007157B4" w:rsidRDefault="00862A7A" w:rsidP="00BB4966">
                            <w:pPr>
                              <w:bidi/>
                              <w:jc w:val="center"/>
                              <w:rPr>
                                <w:rFonts w:cs="B Morvarid"/>
                                <w:b/>
                                <w:bCs/>
                                <w:noProof/>
                                <w:spacing w:val="10"/>
                                <w:sz w:val="160"/>
                                <w:szCs w:val="160"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57B4">
                              <w:rPr>
                                <w:rFonts w:cs="B Morvarid" w:hint="cs"/>
                                <w:b/>
                                <w:bCs/>
                                <w:noProof/>
                                <w:color w:val="365F91" w:themeColor="accent1" w:themeShade="BF"/>
                                <w:sz w:val="200"/>
                                <w:szCs w:val="200"/>
                                <w:rtl/>
                                <w:lang w:bidi="fa-IR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پایان</w:t>
                            </w:r>
                            <w:r w:rsidRPr="007157B4">
                              <w:rPr>
                                <w:rFonts w:cs="B Morvarid" w:hint="cs"/>
                                <w:b/>
                                <w:bCs/>
                                <w:noProof/>
                                <w:color w:val="365F91" w:themeColor="accent1" w:themeShade="BF"/>
                                <w:spacing w:val="10"/>
                                <w:sz w:val="200"/>
                                <w:szCs w:val="200"/>
                                <w:rtl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17C" id="Text Box 1" o:spid="_x0000_s1044" type="#_x0000_t202" style="position:absolute;left:0;text-align:left;margin-left:112.7pt;margin-top:220.5pt;width:467.25pt;height:27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" filled="f" stroked="f">
                <v:textbox>
                  <w:txbxContent>
                    <w:p w14:paraId="001BE057" w14:textId="77777777" w:rsidR="00862A7A" w:rsidRPr="007157B4" w:rsidRDefault="00862A7A" w:rsidP="00BB4966">
                      <w:pPr>
                        <w:bidi/>
                        <w:jc w:val="center"/>
                        <w:rPr>
                          <w:rFonts w:cs="B Morvarid"/>
                          <w:b/>
                          <w:bCs/>
                          <w:noProof/>
                          <w:spacing w:val="10"/>
                          <w:sz w:val="160"/>
                          <w:szCs w:val="160"/>
                          <w:lang w:bidi="fa-I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157B4">
                        <w:rPr>
                          <w:rFonts w:cs="B Morvarid" w:hint="cs"/>
                          <w:b/>
                          <w:bCs/>
                          <w:noProof/>
                          <w:color w:val="365F91" w:themeColor="accent1" w:themeShade="BF"/>
                          <w:sz w:val="200"/>
                          <w:szCs w:val="200"/>
                          <w:rtl/>
                          <w:lang w:bidi="fa-IR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پایان</w:t>
                      </w:r>
                      <w:r w:rsidRPr="007157B4">
                        <w:rPr>
                          <w:rFonts w:cs="B Morvarid" w:hint="cs"/>
                          <w:b/>
                          <w:bCs/>
                          <w:noProof/>
                          <w:color w:val="365F91" w:themeColor="accent1" w:themeShade="BF"/>
                          <w:spacing w:val="10"/>
                          <w:sz w:val="200"/>
                          <w:szCs w:val="200"/>
                          <w:rtl/>
                          <w:lang w:bidi="fa-I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A1B92B0" w14:textId="77777777" w:rsidR="00E8238E" w:rsidRPr="007F7397" w:rsidRDefault="00E8238E" w:rsidP="00E8238E">
      <w:pPr>
        <w:bidi/>
        <w:rPr>
          <w:rFonts w:cs="B Roya"/>
          <w:b/>
          <w:bCs/>
          <w:sz w:val="20"/>
          <w:szCs w:val="20"/>
        </w:rPr>
      </w:pPr>
    </w:p>
    <w:p w14:paraId="4ED73C82" w14:textId="77777777" w:rsidR="00E8238E" w:rsidRPr="007F7397" w:rsidRDefault="00E8238E" w:rsidP="00E8238E">
      <w:pPr>
        <w:bidi/>
        <w:rPr>
          <w:rFonts w:cs="B Roya"/>
          <w:b/>
          <w:bCs/>
          <w:sz w:val="20"/>
          <w:szCs w:val="20"/>
          <w:rtl/>
        </w:rPr>
      </w:pPr>
    </w:p>
    <w:sectPr w:rsidR="00E8238E" w:rsidRPr="007F7397" w:rsidSect="006F1695">
      <w:footerReference w:type="default" r:id="rId12"/>
      <w:pgSz w:w="16839" w:h="11907" w:orient="landscape" w:code="9"/>
      <w:pgMar w:top="709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B49A" w14:textId="77777777" w:rsidR="00067F8B" w:rsidRDefault="00067F8B" w:rsidP="008572BC">
      <w:pPr>
        <w:spacing w:after="0" w:line="240" w:lineRule="auto"/>
      </w:pPr>
      <w:r>
        <w:separator/>
      </w:r>
    </w:p>
  </w:endnote>
  <w:endnote w:type="continuationSeparator" w:id="0">
    <w:p w14:paraId="28BD7EEA" w14:textId="77777777" w:rsidR="00067F8B" w:rsidRDefault="00067F8B" w:rsidP="0085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0BCCC" w14:textId="77777777" w:rsidR="00862A7A" w:rsidRDefault="00862A7A">
    <w:pPr>
      <w:pStyle w:val="Footer"/>
      <w:rPr>
        <w:rtl/>
        <w:lang w:bidi="fa-IR"/>
      </w:rPr>
    </w:pPr>
  </w:p>
  <w:p w14:paraId="68A7B0FA" w14:textId="77777777" w:rsidR="00862A7A" w:rsidRDefault="00862A7A">
    <w:pPr>
      <w:pStyle w:val="Footer"/>
      <w:rPr>
        <w:rtl/>
        <w:lang w:bidi="fa-IR"/>
      </w:rPr>
    </w:pPr>
  </w:p>
  <w:p w14:paraId="043D62FB" w14:textId="77777777" w:rsidR="00862A7A" w:rsidRDefault="00862A7A">
    <w:pPr>
      <w:pStyle w:val="Footer"/>
      <w:rPr>
        <w:rtl/>
        <w:lang w:bidi="fa-IR"/>
      </w:rPr>
    </w:pPr>
  </w:p>
  <w:p w14:paraId="420AE9D6" w14:textId="77777777" w:rsidR="00862A7A" w:rsidRDefault="00862A7A">
    <w:pPr>
      <w:pStyle w:val="Footer"/>
      <w:rPr>
        <w:rtl/>
        <w:lang w:bidi="fa-IR"/>
      </w:rPr>
    </w:pPr>
  </w:p>
  <w:p w14:paraId="37B9887D" w14:textId="77777777" w:rsidR="00862A7A" w:rsidRDefault="00862A7A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2D5CB" w14:textId="77777777" w:rsidR="00067F8B" w:rsidRDefault="00067F8B" w:rsidP="008572BC">
      <w:pPr>
        <w:spacing w:after="0" w:line="240" w:lineRule="auto"/>
      </w:pPr>
      <w:r>
        <w:separator/>
      </w:r>
    </w:p>
  </w:footnote>
  <w:footnote w:type="continuationSeparator" w:id="0">
    <w:p w14:paraId="2050696D" w14:textId="77777777" w:rsidR="00067F8B" w:rsidRDefault="00067F8B" w:rsidP="0085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A2A"/>
    <w:multiLevelType w:val="hybridMultilevel"/>
    <w:tmpl w:val="BAF83B42"/>
    <w:lvl w:ilvl="0" w:tplc="04090009">
      <w:start w:val="1"/>
      <w:numFmt w:val="bullet"/>
      <w:lvlText w:val="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93438DF"/>
    <w:multiLevelType w:val="hybridMultilevel"/>
    <w:tmpl w:val="9398A9EE"/>
    <w:lvl w:ilvl="0" w:tplc="E064DC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A7C55"/>
    <w:multiLevelType w:val="hybridMultilevel"/>
    <w:tmpl w:val="C1E863EC"/>
    <w:lvl w:ilvl="0" w:tplc="4B240964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3949"/>
    <w:multiLevelType w:val="hybridMultilevel"/>
    <w:tmpl w:val="D4D44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9A4BAE"/>
    <w:multiLevelType w:val="hybridMultilevel"/>
    <w:tmpl w:val="3AF40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77AD7"/>
    <w:multiLevelType w:val="hybridMultilevel"/>
    <w:tmpl w:val="76A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D56"/>
    <w:multiLevelType w:val="hybridMultilevel"/>
    <w:tmpl w:val="5A34D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92DF4"/>
    <w:multiLevelType w:val="hybridMultilevel"/>
    <w:tmpl w:val="5D364308"/>
    <w:lvl w:ilvl="0" w:tplc="A1F26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C7CC0"/>
    <w:multiLevelType w:val="hybridMultilevel"/>
    <w:tmpl w:val="ECA2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D666F"/>
    <w:multiLevelType w:val="hybridMultilevel"/>
    <w:tmpl w:val="FED2826E"/>
    <w:lvl w:ilvl="0" w:tplc="D15AFDB0">
      <w:start w:val="120"/>
      <w:numFmt w:val="bullet"/>
      <w:lvlText w:val=""/>
      <w:lvlJc w:val="left"/>
      <w:pPr>
        <w:ind w:left="1080" w:hanging="360"/>
      </w:pPr>
      <w:rPr>
        <w:rFonts w:ascii="Symbol" w:eastAsiaTheme="minorHAnsi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B8375C"/>
    <w:multiLevelType w:val="hybridMultilevel"/>
    <w:tmpl w:val="5E60E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BC"/>
    <w:rsid w:val="00000641"/>
    <w:rsid w:val="00021A6F"/>
    <w:rsid w:val="000254AC"/>
    <w:rsid w:val="00026AB0"/>
    <w:rsid w:val="00032217"/>
    <w:rsid w:val="00067F8B"/>
    <w:rsid w:val="00070B0C"/>
    <w:rsid w:val="00072B65"/>
    <w:rsid w:val="00077110"/>
    <w:rsid w:val="000A052A"/>
    <w:rsid w:val="000A18E1"/>
    <w:rsid w:val="000B2A9E"/>
    <w:rsid w:val="000B2EC9"/>
    <w:rsid w:val="000C0A2B"/>
    <w:rsid w:val="000D577B"/>
    <w:rsid w:val="000D6ADA"/>
    <w:rsid w:val="000E70FF"/>
    <w:rsid w:val="000F35DB"/>
    <w:rsid w:val="000F449E"/>
    <w:rsid w:val="000F528A"/>
    <w:rsid w:val="000F59F3"/>
    <w:rsid w:val="00115467"/>
    <w:rsid w:val="00126EAA"/>
    <w:rsid w:val="001349B5"/>
    <w:rsid w:val="00141F0A"/>
    <w:rsid w:val="00151E4C"/>
    <w:rsid w:val="00154B65"/>
    <w:rsid w:val="00170678"/>
    <w:rsid w:val="0017795D"/>
    <w:rsid w:val="001946CB"/>
    <w:rsid w:val="001C5945"/>
    <w:rsid w:val="001E5ED0"/>
    <w:rsid w:val="001E7E6C"/>
    <w:rsid w:val="0020031F"/>
    <w:rsid w:val="00200E59"/>
    <w:rsid w:val="002219D7"/>
    <w:rsid w:val="002251D1"/>
    <w:rsid w:val="00235802"/>
    <w:rsid w:val="00235D8A"/>
    <w:rsid w:val="002976FA"/>
    <w:rsid w:val="002A657D"/>
    <w:rsid w:val="002C6BBB"/>
    <w:rsid w:val="002D5EBC"/>
    <w:rsid w:val="002E0EA9"/>
    <w:rsid w:val="002E2F25"/>
    <w:rsid w:val="002E6EF9"/>
    <w:rsid w:val="002F0468"/>
    <w:rsid w:val="00306A5E"/>
    <w:rsid w:val="00315063"/>
    <w:rsid w:val="00315664"/>
    <w:rsid w:val="00352B18"/>
    <w:rsid w:val="00364407"/>
    <w:rsid w:val="00372A22"/>
    <w:rsid w:val="00377517"/>
    <w:rsid w:val="003904E1"/>
    <w:rsid w:val="003A43DA"/>
    <w:rsid w:val="003B0B04"/>
    <w:rsid w:val="003B1304"/>
    <w:rsid w:val="003E1201"/>
    <w:rsid w:val="003E4906"/>
    <w:rsid w:val="003E75AE"/>
    <w:rsid w:val="00425A42"/>
    <w:rsid w:val="0044669F"/>
    <w:rsid w:val="004907B9"/>
    <w:rsid w:val="004B16D3"/>
    <w:rsid w:val="004C5F23"/>
    <w:rsid w:val="004F643D"/>
    <w:rsid w:val="00507B4F"/>
    <w:rsid w:val="00543689"/>
    <w:rsid w:val="005638BE"/>
    <w:rsid w:val="00576870"/>
    <w:rsid w:val="0059654E"/>
    <w:rsid w:val="005D2340"/>
    <w:rsid w:val="005E4B89"/>
    <w:rsid w:val="005E6C9B"/>
    <w:rsid w:val="006012E4"/>
    <w:rsid w:val="006016F0"/>
    <w:rsid w:val="00603DC8"/>
    <w:rsid w:val="00664CAC"/>
    <w:rsid w:val="00676B1B"/>
    <w:rsid w:val="006774B1"/>
    <w:rsid w:val="006B640A"/>
    <w:rsid w:val="006C17E1"/>
    <w:rsid w:val="006C1868"/>
    <w:rsid w:val="006C5A24"/>
    <w:rsid w:val="006F1695"/>
    <w:rsid w:val="00703D25"/>
    <w:rsid w:val="0071255A"/>
    <w:rsid w:val="00712946"/>
    <w:rsid w:val="007132B0"/>
    <w:rsid w:val="007157B4"/>
    <w:rsid w:val="00721E15"/>
    <w:rsid w:val="00726262"/>
    <w:rsid w:val="007348E1"/>
    <w:rsid w:val="00735BB5"/>
    <w:rsid w:val="00792BC8"/>
    <w:rsid w:val="007F7397"/>
    <w:rsid w:val="00820051"/>
    <w:rsid w:val="0082231B"/>
    <w:rsid w:val="0082330F"/>
    <w:rsid w:val="008367B6"/>
    <w:rsid w:val="008432F1"/>
    <w:rsid w:val="00847F20"/>
    <w:rsid w:val="00856791"/>
    <w:rsid w:val="008572BC"/>
    <w:rsid w:val="00862A7A"/>
    <w:rsid w:val="008635C4"/>
    <w:rsid w:val="00863AA7"/>
    <w:rsid w:val="00871383"/>
    <w:rsid w:val="00891DA7"/>
    <w:rsid w:val="008A2F31"/>
    <w:rsid w:val="008A4354"/>
    <w:rsid w:val="008B2E71"/>
    <w:rsid w:val="008B7A61"/>
    <w:rsid w:val="008E39B5"/>
    <w:rsid w:val="008F382F"/>
    <w:rsid w:val="0091329C"/>
    <w:rsid w:val="00921A22"/>
    <w:rsid w:val="00925130"/>
    <w:rsid w:val="009362B7"/>
    <w:rsid w:val="009373F5"/>
    <w:rsid w:val="0096023D"/>
    <w:rsid w:val="00967332"/>
    <w:rsid w:val="00997A19"/>
    <w:rsid w:val="009D062E"/>
    <w:rsid w:val="009F2692"/>
    <w:rsid w:val="00A061EB"/>
    <w:rsid w:val="00A07EB0"/>
    <w:rsid w:val="00A175B6"/>
    <w:rsid w:val="00A30BAF"/>
    <w:rsid w:val="00A37CFC"/>
    <w:rsid w:val="00A668ED"/>
    <w:rsid w:val="00AC1BDE"/>
    <w:rsid w:val="00AC41CA"/>
    <w:rsid w:val="00AC6A7B"/>
    <w:rsid w:val="00AD3449"/>
    <w:rsid w:val="00AD6510"/>
    <w:rsid w:val="00B10B94"/>
    <w:rsid w:val="00B22339"/>
    <w:rsid w:val="00B64BD5"/>
    <w:rsid w:val="00B73424"/>
    <w:rsid w:val="00B95780"/>
    <w:rsid w:val="00BB4966"/>
    <w:rsid w:val="00BC1D1E"/>
    <w:rsid w:val="00BC3A07"/>
    <w:rsid w:val="00C0352D"/>
    <w:rsid w:val="00C07E11"/>
    <w:rsid w:val="00C100B7"/>
    <w:rsid w:val="00C13A36"/>
    <w:rsid w:val="00C15628"/>
    <w:rsid w:val="00C77329"/>
    <w:rsid w:val="00C85217"/>
    <w:rsid w:val="00C87E1F"/>
    <w:rsid w:val="00CA247C"/>
    <w:rsid w:val="00CB0F41"/>
    <w:rsid w:val="00CB2200"/>
    <w:rsid w:val="00CD6BD4"/>
    <w:rsid w:val="00CE42FA"/>
    <w:rsid w:val="00CE62D0"/>
    <w:rsid w:val="00CF13D8"/>
    <w:rsid w:val="00CF2718"/>
    <w:rsid w:val="00D01A4F"/>
    <w:rsid w:val="00D305D5"/>
    <w:rsid w:val="00D33B8E"/>
    <w:rsid w:val="00D56179"/>
    <w:rsid w:val="00D567C2"/>
    <w:rsid w:val="00D57CAF"/>
    <w:rsid w:val="00D63428"/>
    <w:rsid w:val="00D67CE3"/>
    <w:rsid w:val="00DA2C9F"/>
    <w:rsid w:val="00DA54C2"/>
    <w:rsid w:val="00DB12B1"/>
    <w:rsid w:val="00DB3431"/>
    <w:rsid w:val="00DB7043"/>
    <w:rsid w:val="00DE36CE"/>
    <w:rsid w:val="00DF74DF"/>
    <w:rsid w:val="00E60985"/>
    <w:rsid w:val="00E80156"/>
    <w:rsid w:val="00E8238E"/>
    <w:rsid w:val="00E92BF9"/>
    <w:rsid w:val="00E96C1F"/>
    <w:rsid w:val="00EA602E"/>
    <w:rsid w:val="00EE05B7"/>
    <w:rsid w:val="00EE161A"/>
    <w:rsid w:val="00EF09D8"/>
    <w:rsid w:val="00EF0F6F"/>
    <w:rsid w:val="00F06B33"/>
    <w:rsid w:val="00F17A56"/>
    <w:rsid w:val="00F22F00"/>
    <w:rsid w:val="00F27975"/>
    <w:rsid w:val="00F37A7F"/>
    <w:rsid w:val="00F37BE6"/>
    <w:rsid w:val="00F828DB"/>
    <w:rsid w:val="00FD70F1"/>
    <w:rsid w:val="00FE2EF8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3D355"/>
  <w15:docId w15:val="{44CEF041-B36E-461D-99AB-72E22274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BC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8572BC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BC"/>
  </w:style>
  <w:style w:type="paragraph" w:styleId="Footer">
    <w:name w:val="footer"/>
    <w:basedOn w:val="Normal"/>
    <w:link w:val="FooterChar"/>
    <w:uiPriority w:val="99"/>
    <w:unhideWhenUsed/>
    <w:rsid w:val="0085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BC"/>
  </w:style>
  <w:style w:type="table" w:styleId="TableGrid">
    <w:name w:val="Table Grid"/>
    <w:basedOn w:val="TableNormal"/>
    <w:uiPriority w:val="59"/>
    <w:rsid w:val="00C8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3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image" Target="media/image1.gif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فروردین  1402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A23689-17F7-4A88-87DF-603E7A35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Varmazyar</dc:creator>
  <cp:lastModifiedBy>p</cp:lastModifiedBy>
  <cp:revision>2</cp:revision>
  <cp:lastPrinted>2016-04-20T08:12:00Z</cp:lastPrinted>
  <dcterms:created xsi:type="dcterms:W3CDTF">2023-04-29T04:58:00Z</dcterms:created>
  <dcterms:modified xsi:type="dcterms:W3CDTF">2023-04-29T04:58:00Z</dcterms:modified>
</cp:coreProperties>
</file>